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646" w:rsidRPr="00BB1B65" w:rsidRDefault="00CF5646" w:rsidP="00E46829">
      <w:pPr>
        <w:jc w:val="center"/>
        <w:rPr>
          <w:sz w:val="28"/>
          <w:szCs w:val="28"/>
        </w:rPr>
      </w:pPr>
      <w:r w:rsidRPr="00BB1B65">
        <w:rPr>
          <w:sz w:val="28"/>
          <w:szCs w:val="28"/>
        </w:rPr>
        <w:t>МИНОБРНАУКИ РОССИИ</w:t>
      </w:r>
    </w:p>
    <w:p w:rsidR="00CF5646" w:rsidRPr="00BB1B65" w:rsidRDefault="00CF5646"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F5646" w:rsidRPr="00BB1B65" w:rsidRDefault="00CF5646" w:rsidP="00E46829">
      <w:pPr>
        <w:jc w:val="center"/>
        <w:rPr>
          <w:b/>
          <w:sz w:val="28"/>
          <w:szCs w:val="28"/>
        </w:rPr>
      </w:pPr>
      <w:r w:rsidRPr="00BB1B65">
        <w:rPr>
          <w:b/>
          <w:sz w:val="28"/>
          <w:szCs w:val="28"/>
        </w:rPr>
        <w:t>«Гжельский государственный университет»</w:t>
      </w:r>
    </w:p>
    <w:p w:rsidR="00CF5646" w:rsidRPr="00BB1B65" w:rsidRDefault="00CF5646" w:rsidP="00E46829">
      <w:pPr>
        <w:jc w:val="center"/>
        <w:rPr>
          <w:sz w:val="28"/>
          <w:szCs w:val="28"/>
        </w:rPr>
      </w:pPr>
      <w:r w:rsidRPr="00BB1B65">
        <w:rPr>
          <w:sz w:val="28"/>
          <w:szCs w:val="28"/>
        </w:rPr>
        <w:t>(ГГУ)</w:t>
      </w:r>
    </w:p>
    <w:p w:rsidR="00CF5646" w:rsidRPr="00BB1B65" w:rsidRDefault="00CF5646" w:rsidP="00E46829">
      <w:pPr>
        <w:rPr>
          <w:sz w:val="28"/>
          <w:szCs w:val="28"/>
        </w:rPr>
      </w:pPr>
    </w:p>
    <w:p w:rsidR="00CF5646" w:rsidRPr="00BB1B65" w:rsidRDefault="00CF5646" w:rsidP="00E46829">
      <w:pPr>
        <w:pStyle w:val="Style15"/>
        <w:tabs>
          <w:tab w:val="left" w:leader="underscore" w:pos="9760"/>
        </w:tabs>
        <w:spacing w:line="360" w:lineRule="auto"/>
        <w:rPr>
          <w:rStyle w:val="FontStyle53"/>
          <w:bCs/>
          <w:sz w:val="28"/>
          <w:szCs w:val="28"/>
        </w:rPr>
      </w:pPr>
    </w:p>
    <w:p w:rsidR="00CF5646" w:rsidRPr="00BB1B65" w:rsidRDefault="00CF5646" w:rsidP="00E46829">
      <w:pPr>
        <w:pStyle w:val="Style15"/>
        <w:tabs>
          <w:tab w:val="left" w:leader="underscore" w:pos="9760"/>
        </w:tabs>
        <w:spacing w:line="360" w:lineRule="auto"/>
        <w:rPr>
          <w:rStyle w:val="FontStyle53"/>
          <w:bCs/>
          <w:sz w:val="28"/>
          <w:szCs w:val="28"/>
        </w:rPr>
      </w:pPr>
    </w:p>
    <w:p w:rsidR="00CF5646" w:rsidRPr="00BB1B65" w:rsidRDefault="00CF5646" w:rsidP="00E46829">
      <w:pPr>
        <w:pStyle w:val="Style15"/>
        <w:tabs>
          <w:tab w:val="left" w:leader="underscore" w:pos="9760"/>
        </w:tabs>
        <w:spacing w:line="360" w:lineRule="auto"/>
        <w:rPr>
          <w:rStyle w:val="FontStyle53"/>
          <w:bCs/>
          <w:sz w:val="28"/>
          <w:szCs w:val="28"/>
        </w:rPr>
      </w:pPr>
    </w:p>
    <w:p w:rsidR="00CF5646" w:rsidRPr="00BB1B65" w:rsidRDefault="00CF5646" w:rsidP="00A928BA">
      <w:pPr>
        <w:tabs>
          <w:tab w:val="left" w:pos="680"/>
          <w:tab w:val="left" w:pos="851"/>
          <w:tab w:val="left" w:pos="6240"/>
        </w:tabs>
        <w:jc w:val="center"/>
        <w:rPr>
          <w:noProof/>
          <w:sz w:val="28"/>
          <w:szCs w:val="28"/>
        </w:rPr>
      </w:pPr>
      <w:r w:rsidRPr="00A928BA">
        <w:rPr>
          <w:rStyle w:val="FontStyle53"/>
          <w:b w:val="0"/>
          <w:bCs/>
          <w:i/>
          <w:sz w:val="28"/>
          <w:szCs w:val="28"/>
        </w:rPr>
        <w:t>Кафедра декоративно-прикладного искусства и дизайна</w:t>
      </w:r>
    </w:p>
    <w:p w:rsidR="00CF5646" w:rsidRPr="00BB1B65" w:rsidRDefault="00CF5646" w:rsidP="00E46829">
      <w:pPr>
        <w:tabs>
          <w:tab w:val="left" w:pos="680"/>
          <w:tab w:val="left" w:pos="851"/>
          <w:tab w:val="left" w:pos="6240"/>
        </w:tabs>
        <w:rPr>
          <w:noProof/>
          <w:sz w:val="28"/>
          <w:szCs w:val="28"/>
        </w:rPr>
      </w:pPr>
    </w:p>
    <w:p w:rsidR="00CF5646" w:rsidRPr="00BB1B65" w:rsidRDefault="00CF5646" w:rsidP="00E46829">
      <w:pPr>
        <w:tabs>
          <w:tab w:val="left" w:pos="680"/>
          <w:tab w:val="left" w:pos="851"/>
          <w:tab w:val="left" w:pos="6240"/>
        </w:tabs>
        <w:rPr>
          <w:sz w:val="28"/>
          <w:szCs w:val="28"/>
        </w:rPr>
      </w:pPr>
    </w:p>
    <w:p w:rsidR="00CF5646" w:rsidRPr="00BB1B65" w:rsidRDefault="00CF5646" w:rsidP="00E46829">
      <w:pPr>
        <w:pStyle w:val="Style11"/>
        <w:widowControl/>
        <w:rPr>
          <w:bCs/>
          <w:sz w:val="28"/>
          <w:szCs w:val="28"/>
          <w:u w:val="single"/>
        </w:rPr>
      </w:pPr>
      <w:r w:rsidRPr="00BB1B65">
        <w:rPr>
          <w:bCs/>
          <w:sz w:val="28"/>
          <w:szCs w:val="28"/>
          <w:u w:val="single"/>
        </w:rPr>
        <w:t>Рабочая программа дисциплины</w:t>
      </w:r>
    </w:p>
    <w:p w:rsidR="00CF5646" w:rsidRPr="00BB1B65" w:rsidRDefault="00CF5646" w:rsidP="00E46829">
      <w:pPr>
        <w:tabs>
          <w:tab w:val="left" w:pos="680"/>
          <w:tab w:val="left" w:pos="851"/>
        </w:tabs>
        <w:jc w:val="center"/>
        <w:rPr>
          <w:sz w:val="28"/>
          <w:szCs w:val="28"/>
        </w:rPr>
      </w:pPr>
    </w:p>
    <w:p w:rsidR="00CF5646" w:rsidRPr="00BB1B65" w:rsidRDefault="00CF5646" w:rsidP="00E46829">
      <w:pPr>
        <w:tabs>
          <w:tab w:val="left" w:pos="680"/>
          <w:tab w:val="left" w:pos="851"/>
        </w:tabs>
        <w:jc w:val="center"/>
        <w:rPr>
          <w:b/>
          <w:sz w:val="28"/>
          <w:szCs w:val="28"/>
        </w:rPr>
      </w:pPr>
      <w:r>
        <w:rPr>
          <w:b/>
          <w:sz w:val="28"/>
          <w:szCs w:val="28"/>
        </w:rPr>
        <w:t>Психология</w:t>
      </w:r>
    </w:p>
    <w:p w:rsidR="00CF5646" w:rsidRPr="00BB1B65" w:rsidRDefault="00CF5646" w:rsidP="00E46829">
      <w:pPr>
        <w:pStyle w:val="Style15"/>
        <w:tabs>
          <w:tab w:val="left" w:leader="underscore" w:pos="9856"/>
        </w:tabs>
        <w:ind w:firstLine="720"/>
        <w:rPr>
          <w:rStyle w:val="FontStyle53"/>
          <w:bCs/>
          <w:sz w:val="28"/>
          <w:szCs w:val="28"/>
        </w:rPr>
      </w:pPr>
    </w:p>
    <w:p w:rsidR="00CF5646" w:rsidRPr="00BB1B65" w:rsidRDefault="00CF5646" w:rsidP="00E46829">
      <w:pPr>
        <w:pStyle w:val="Style12"/>
        <w:spacing w:line="240" w:lineRule="auto"/>
        <w:rPr>
          <w:rStyle w:val="FontStyle60"/>
          <w:sz w:val="28"/>
          <w:szCs w:val="28"/>
          <w:vertAlign w:val="superscript"/>
        </w:rPr>
      </w:pPr>
    </w:p>
    <w:p w:rsidR="00CF5646" w:rsidRPr="00BB1B65" w:rsidRDefault="00CF5646"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5646" w:rsidRPr="00BB1B65" w:rsidTr="00826C5B">
        <w:trPr>
          <w:trHeight w:val="409"/>
        </w:trPr>
        <w:tc>
          <w:tcPr>
            <w:tcW w:w="3646" w:type="dxa"/>
          </w:tcPr>
          <w:p w:rsidR="00CF5646" w:rsidRPr="00BB1B65" w:rsidRDefault="00CF5646"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5646" w:rsidRPr="00552CA7" w:rsidRDefault="00CF5646" w:rsidP="001111E8">
            <w:pPr>
              <w:rPr>
                <w:rStyle w:val="FontStyle53"/>
                <w:b w:val="0"/>
                <w:color w:val="000000"/>
                <w:sz w:val="28"/>
                <w:szCs w:val="28"/>
              </w:rPr>
            </w:pPr>
            <w:r>
              <w:rPr>
                <w:sz w:val="28"/>
                <w:szCs w:val="28"/>
              </w:rPr>
              <w:t>54.03.01</w:t>
            </w:r>
            <w:r w:rsidRPr="00290278">
              <w:rPr>
                <w:sz w:val="28"/>
                <w:szCs w:val="28"/>
              </w:rPr>
              <w:t xml:space="preserve"> Д</w:t>
            </w:r>
            <w:r>
              <w:rPr>
                <w:sz w:val="28"/>
                <w:szCs w:val="28"/>
              </w:rPr>
              <w:t>изайн</w:t>
            </w:r>
          </w:p>
        </w:tc>
      </w:tr>
      <w:tr w:rsidR="00CF5646" w:rsidRPr="00BB1B65" w:rsidTr="00826C5B">
        <w:trPr>
          <w:trHeight w:val="402"/>
        </w:trPr>
        <w:tc>
          <w:tcPr>
            <w:tcW w:w="3646" w:type="dxa"/>
          </w:tcPr>
          <w:p w:rsidR="001111E8" w:rsidRDefault="001111E8" w:rsidP="00826C5B">
            <w:pPr>
              <w:pStyle w:val="Style15"/>
              <w:tabs>
                <w:tab w:val="left" w:leader="underscore" w:pos="9768"/>
              </w:tabs>
              <w:ind w:right="-5211"/>
              <w:jc w:val="left"/>
              <w:rPr>
                <w:rStyle w:val="FontStyle53"/>
                <w:b w:val="0"/>
                <w:bCs/>
                <w:i/>
                <w:sz w:val="28"/>
                <w:szCs w:val="28"/>
              </w:rPr>
            </w:pPr>
          </w:p>
          <w:p w:rsidR="00CF5646" w:rsidRPr="00BB1B65" w:rsidRDefault="00CF5646"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11E8" w:rsidRDefault="001111E8" w:rsidP="00082D72">
            <w:pPr>
              <w:jc w:val="both"/>
              <w:rPr>
                <w:sz w:val="28"/>
                <w:szCs w:val="28"/>
              </w:rPr>
            </w:pPr>
          </w:p>
          <w:p w:rsidR="00CF5646" w:rsidRPr="00BB1B65" w:rsidRDefault="00CF5646" w:rsidP="001111E8">
            <w:pPr>
              <w:jc w:val="both"/>
              <w:rPr>
                <w:rStyle w:val="FontStyle53"/>
                <w:b w:val="0"/>
                <w:sz w:val="28"/>
                <w:szCs w:val="28"/>
              </w:rPr>
            </w:pPr>
            <w:r>
              <w:rPr>
                <w:sz w:val="28"/>
                <w:szCs w:val="28"/>
              </w:rPr>
              <w:t>Дизайн среды</w:t>
            </w:r>
          </w:p>
        </w:tc>
      </w:tr>
      <w:tr w:rsidR="00CF5646" w:rsidRPr="00BB1B65" w:rsidTr="00826C5B">
        <w:tc>
          <w:tcPr>
            <w:tcW w:w="3646" w:type="dxa"/>
          </w:tcPr>
          <w:p w:rsidR="00CF5646" w:rsidRPr="00BB1B65" w:rsidRDefault="00CF5646"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5646" w:rsidRPr="00BB1B65" w:rsidRDefault="00CF5646" w:rsidP="00826C5B">
            <w:pPr>
              <w:pStyle w:val="Style15"/>
              <w:tabs>
                <w:tab w:val="left" w:leader="underscore" w:pos="9768"/>
              </w:tabs>
              <w:jc w:val="center"/>
              <w:rPr>
                <w:rStyle w:val="FontStyle53"/>
                <w:b w:val="0"/>
                <w:bCs/>
                <w:sz w:val="28"/>
                <w:szCs w:val="28"/>
              </w:rPr>
            </w:pPr>
          </w:p>
        </w:tc>
      </w:tr>
      <w:tr w:rsidR="00CF5646" w:rsidRPr="00BB1B65" w:rsidTr="00826C5B">
        <w:tc>
          <w:tcPr>
            <w:tcW w:w="3646" w:type="dxa"/>
          </w:tcPr>
          <w:p w:rsidR="00CF5646" w:rsidRPr="00BB1B65" w:rsidRDefault="00CF5646" w:rsidP="00826C5B">
            <w:pPr>
              <w:pStyle w:val="Style15"/>
              <w:tabs>
                <w:tab w:val="left" w:leader="underscore" w:pos="9768"/>
              </w:tabs>
              <w:jc w:val="left"/>
              <w:rPr>
                <w:rStyle w:val="FontStyle53"/>
                <w:b w:val="0"/>
                <w:bCs/>
                <w:i/>
                <w:sz w:val="28"/>
                <w:szCs w:val="28"/>
              </w:rPr>
            </w:pPr>
          </w:p>
          <w:p w:rsidR="00CF5646" w:rsidRPr="00BB1B65" w:rsidRDefault="00CF5646"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5646" w:rsidRPr="00BB1B65" w:rsidRDefault="00CF5646" w:rsidP="00826C5B">
            <w:pPr>
              <w:pStyle w:val="Style15"/>
              <w:tabs>
                <w:tab w:val="left" w:leader="underscore" w:pos="9768"/>
              </w:tabs>
              <w:rPr>
                <w:rStyle w:val="FontStyle53"/>
                <w:b w:val="0"/>
                <w:bCs/>
                <w:sz w:val="28"/>
                <w:szCs w:val="28"/>
              </w:rPr>
            </w:pPr>
          </w:p>
          <w:p w:rsidR="00CF5646" w:rsidRPr="00BB1B65" w:rsidRDefault="00CF5646"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5646" w:rsidRPr="00BB1B65" w:rsidRDefault="00CF5646" w:rsidP="00E46829">
      <w:pPr>
        <w:pStyle w:val="Style15"/>
        <w:tabs>
          <w:tab w:val="left" w:leader="underscore" w:pos="9768"/>
        </w:tabs>
        <w:jc w:val="center"/>
        <w:rPr>
          <w:rStyle w:val="FontStyle53"/>
          <w:bCs/>
          <w:sz w:val="28"/>
          <w:szCs w:val="28"/>
        </w:rPr>
      </w:pPr>
    </w:p>
    <w:p w:rsidR="00CF5646" w:rsidRPr="00BB1B65" w:rsidRDefault="00CF5646" w:rsidP="00E46829">
      <w:pPr>
        <w:pStyle w:val="Style15"/>
        <w:tabs>
          <w:tab w:val="left" w:leader="underscore" w:pos="9768"/>
        </w:tabs>
        <w:jc w:val="center"/>
        <w:rPr>
          <w:rStyle w:val="FontStyle53"/>
          <w:bCs/>
          <w:sz w:val="28"/>
          <w:szCs w:val="28"/>
        </w:rPr>
      </w:pPr>
    </w:p>
    <w:p w:rsidR="00CF5646" w:rsidRPr="00BB1B65" w:rsidRDefault="00CF5646" w:rsidP="00E46829">
      <w:pPr>
        <w:pStyle w:val="Style15"/>
        <w:tabs>
          <w:tab w:val="left" w:leader="underscore" w:pos="9768"/>
        </w:tabs>
        <w:jc w:val="center"/>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1111E8" w:rsidRDefault="001111E8"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Pr="00BB1B65" w:rsidRDefault="00CF5646" w:rsidP="00E46829">
      <w:pPr>
        <w:pStyle w:val="Style15"/>
        <w:tabs>
          <w:tab w:val="left" w:leader="underscore" w:pos="9768"/>
        </w:tabs>
        <w:rPr>
          <w:rStyle w:val="FontStyle53"/>
          <w:bCs/>
          <w:sz w:val="28"/>
          <w:szCs w:val="28"/>
        </w:rPr>
      </w:pPr>
    </w:p>
    <w:p w:rsidR="00CF5646" w:rsidRPr="00BB1B65" w:rsidRDefault="00CF5646"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F5646" w:rsidRDefault="00CF5646" w:rsidP="00E46829">
      <w:pPr>
        <w:tabs>
          <w:tab w:val="left" w:pos="680"/>
          <w:tab w:val="left" w:pos="851"/>
        </w:tabs>
        <w:jc w:val="both"/>
      </w:pPr>
    </w:p>
    <w:p w:rsidR="00FA0C51" w:rsidRDefault="00532C64" w:rsidP="00532C64">
      <w:pPr>
        <w:tabs>
          <w:tab w:val="left" w:pos="680"/>
          <w:tab w:val="left" w:pos="851"/>
        </w:tabs>
        <w:jc w:val="center"/>
      </w:pPr>
      <w:r>
        <w:t>202</w:t>
      </w:r>
      <w:r w:rsidR="001111E8">
        <w:t>4</w:t>
      </w:r>
    </w:p>
    <w:p w:rsidR="00CF5646" w:rsidRDefault="00CF5646" w:rsidP="00E46829">
      <w:pPr>
        <w:tabs>
          <w:tab w:val="left" w:pos="680"/>
          <w:tab w:val="left" w:pos="851"/>
        </w:tabs>
        <w:jc w:val="both"/>
      </w:pPr>
    </w:p>
    <w:p w:rsidR="00CF5646" w:rsidRDefault="00CF5646" w:rsidP="00E46829">
      <w:pPr>
        <w:tabs>
          <w:tab w:val="left" w:pos="680"/>
          <w:tab w:val="left" w:pos="851"/>
        </w:tabs>
        <w:jc w:val="both"/>
      </w:pPr>
    </w:p>
    <w:p w:rsidR="00CF5646" w:rsidRPr="00E70907" w:rsidRDefault="00CF5646" w:rsidP="00E70907">
      <w:pPr>
        <w:tabs>
          <w:tab w:val="left" w:pos="680"/>
          <w:tab w:val="left" w:pos="851"/>
        </w:tabs>
        <w:ind w:firstLine="709"/>
        <w:jc w:val="both"/>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54.03.01</w:t>
      </w:r>
      <w:r w:rsidRPr="00082D72">
        <w:t xml:space="preserve"> Д</w:t>
      </w:r>
      <w:r>
        <w:t>изайн.</w:t>
      </w:r>
    </w:p>
    <w:p w:rsidR="00CF5646" w:rsidRDefault="00CF5646" w:rsidP="00E70907">
      <w:pPr>
        <w:ind w:firstLine="709"/>
        <w:jc w:val="both"/>
      </w:pPr>
      <w:r>
        <w:t>Дисциплина отн</w:t>
      </w:r>
      <w:r w:rsidRPr="00DC11F5">
        <w:t>осится к</w:t>
      </w:r>
      <w:r>
        <w:t xml:space="preserve"> обязательной </w:t>
      </w:r>
      <w:r w:rsidRPr="00DC11F5">
        <w:t>части Блока 1 «Дисциплины (модули)»</w:t>
      </w:r>
      <w:r>
        <w:t xml:space="preserve"> учебного плана.</w:t>
      </w:r>
    </w:p>
    <w:p w:rsidR="00CF5646" w:rsidRPr="00E765B9" w:rsidRDefault="00CF5646" w:rsidP="00F228FC">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CF5646" w:rsidRPr="00DC11F5" w:rsidRDefault="00CF5646" w:rsidP="00F228FC">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646" w:rsidRPr="00DC11F5" w:rsidRDefault="00CF5646" w:rsidP="00E46829">
      <w:pPr>
        <w:ind w:firstLine="709"/>
        <w:jc w:val="both"/>
      </w:pPr>
    </w:p>
    <w:p w:rsidR="00CF5646" w:rsidRPr="00DC11F5" w:rsidRDefault="00CF5646" w:rsidP="00E46829">
      <w:pPr>
        <w:ind w:firstLine="709"/>
        <w:jc w:val="both"/>
      </w:pPr>
    </w:p>
    <w:p w:rsidR="00CF5646" w:rsidRPr="00DC11F5" w:rsidRDefault="00CF5646" w:rsidP="00E46829">
      <w:pPr>
        <w:jc w:val="both"/>
      </w:pPr>
    </w:p>
    <w:p w:rsidR="00CF5646" w:rsidRPr="00DC11F5" w:rsidRDefault="00CF5646" w:rsidP="00E46829"/>
    <w:p w:rsidR="00CF5646" w:rsidRPr="00DC11F5" w:rsidRDefault="00CF5646" w:rsidP="00E46829"/>
    <w:p w:rsidR="00CF5646" w:rsidRPr="00DC11F5" w:rsidRDefault="00CF5646" w:rsidP="00E46829">
      <w:pPr>
        <w:autoSpaceDE w:val="0"/>
        <w:autoSpaceDN w:val="0"/>
        <w:adjustRightInd w:val="0"/>
        <w:jc w:val="center"/>
      </w:pPr>
    </w:p>
    <w:p w:rsidR="00CF5646" w:rsidRPr="00DC11F5" w:rsidRDefault="00CF5646" w:rsidP="00E46829">
      <w:pPr>
        <w:autoSpaceDE w:val="0"/>
        <w:autoSpaceDN w:val="0"/>
        <w:adjustRightInd w:val="0"/>
        <w:jc w:val="center"/>
      </w:pPr>
    </w:p>
    <w:p w:rsidR="00CF5646" w:rsidRPr="00DC11F5" w:rsidRDefault="00CF5646" w:rsidP="00E46829">
      <w:pPr>
        <w:autoSpaceDE w:val="0"/>
        <w:autoSpaceDN w:val="0"/>
        <w:adjustRightInd w:val="0"/>
        <w:jc w:val="center"/>
      </w:pPr>
    </w:p>
    <w:p w:rsidR="00CF5646" w:rsidRPr="00DC11F5" w:rsidRDefault="00CF5646" w:rsidP="00E46829">
      <w:pPr>
        <w:autoSpaceDE w:val="0"/>
        <w:autoSpaceDN w:val="0"/>
        <w:adjustRightInd w:val="0"/>
        <w:ind w:firstLine="709"/>
        <w:jc w:val="both"/>
      </w:pPr>
    </w:p>
    <w:p w:rsidR="00CF5646" w:rsidRPr="00DC11F5" w:rsidRDefault="00CF5646" w:rsidP="00E46829">
      <w:pPr>
        <w:autoSpaceDE w:val="0"/>
        <w:autoSpaceDN w:val="0"/>
        <w:adjustRightInd w:val="0"/>
        <w:ind w:firstLine="709"/>
        <w:jc w:val="both"/>
      </w:pPr>
    </w:p>
    <w:p w:rsidR="00CF5646" w:rsidRPr="00DC11F5" w:rsidRDefault="00CF5646" w:rsidP="00E46829">
      <w:pPr>
        <w:autoSpaceDE w:val="0"/>
        <w:autoSpaceDN w:val="0"/>
        <w:adjustRightInd w:val="0"/>
        <w:jc w:val="both"/>
      </w:pPr>
    </w:p>
    <w:p w:rsidR="00CF5646" w:rsidRPr="00DC11F5" w:rsidRDefault="00CF5646" w:rsidP="00E46829">
      <w:pPr>
        <w:autoSpaceDE w:val="0"/>
        <w:autoSpaceDN w:val="0"/>
        <w:adjustRightInd w:val="0"/>
      </w:pPr>
    </w:p>
    <w:p w:rsidR="00CF5646" w:rsidRPr="00DC11F5" w:rsidRDefault="00CF5646" w:rsidP="00E46829">
      <w:pPr>
        <w:autoSpaceDE w:val="0"/>
        <w:autoSpaceDN w:val="0"/>
        <w:adjustRightInd w:val="0"/>
      </w:pPr>
    </w:p>
    <w:p w:rsidR="00CF5646" w:rsidRPr="00DC11F5" w:rsidRDefault="00CF5646" w:rsidP="00E46829">
      <w:pPr>
        <w:autoSpaceDE w:val="0"/>
        <w:autoSpaceDN w:val="0"/>
        <w:adjustRightInd w:val="0"/>
      </w:pPr>
    </w:p>
    <w:p w:rsidR="00CF5646" w:rsidRPr="00DC11F5" w:rsidRDefault="00CF5646" w:rsidP="00E46829">
      <w:pPr>
        <w:autoSpaceDE w:val="0"/>
        <w:autoSpaceDN w:val="0"/>
        <w:adjustRightInd w:val="0"/>
      </w:pPr>
    </w:p>
    <w:p w:rsidR="00CF5646" w:rsidRPr="00DC11F5"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532C64" w:rsidRDefault="00532C64" w:rsidP="00E46829">
      <w:pPr>
        <w:autoSpaceDE w:val="0"/>
        <w:autoSpaceDN w:val="0"/>
        <w:adjustRightInd w:val="0"/>
      </w:pPr>
    </w:p>
    <w:p w:rsidR="00532C64" w:rsidRDefault="00532C64" w:rsidP="00E46829">
      <w:pPr>
        <w:autoSpaceDE w:val="0"/>
        <w:autoSpaceDN w:val="0"/>
        <w:adjustRightInd w:val="0"/>
      </w:pPr>
    </w:p>
    <w:p w:rsidR="00532C64" w:rsidRDefault="00532C64"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F5646" w:rsidRDefault="00CF5646" w:rsidP="00E7090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F5646" w:rsidRPr="00DC11F5" w:rsidTr="00826C5B">
        <w:tc>
          <w:tcPr>
            <w:tcW w:w="2552" w:type="dxa"/>
          </w:tcPr>
          <w:p w:rsidR="00CF5646" w:rsidRPr="00280A51" w:rsidRDefault="00CF5646" w:rsidP="00826C5B">
            <w:pPr>
              <w:jc w:val="center"/>
              <w:rPr>
                <w:b/>
              </w:rPr>
            </w:pPr>
            <w:r w:rsidRPr="00280A51">
              <w:rPr>
                <w:b/>
              </w:rPr>
              <w:t>Компетенция</w:t>
            </w:r>
          </w:p>
        </w:tc>
        <w:tc>
          <w:tcPr>
            <w:tcW w:w="3402" w:type="dxa"/>
          </w:tcPr>
          <w:p w:rsidR="00CF5646" w:rsidRPr="00707E3B" w:rsidRDefault="00CF5646" w:rsidP="00826C5B">
            <w:pPr>
              <w:jc w:val="center"/>
              <w:rPr>
                <w:b/>
              </w:rPr>
            </w:pPr>
            <w:r w:rsidRPr="00707E3B">
              <w:rPr>
                <w:b/>
              </w:rPr>
              <w:t>Индикаторы достижения компетенций</w:t>
            </w:r>
          </w:p>
        </w:tc>
        <w:tc>
          <w:tcPr>
            <w:tcW w:w="4111" w:type="dxa"/>
          </w:tcPr>
          <w:p w:rsidR="00CF5646" w:rsidRPr="00707E3B" w:rsidRDefault="00CF5646" w:rsidP="00826C5B">
            <w:pPr>
              <w:jc w:val="center"/>
              <w:rPr>
                <w:b/>
              </w:rPr>
            </w:pPr>
            <w:r w:rsidRPr="00707E3B">
              <w:rPr>
                <w:b/>
              </w:rPr>
              <w:t>Планируемые результаты обучения по дисциплине</w:t>
            </w:r>
          </w:p>
        </w:tc>
      </w:tr>
      <w:tr w:rsidR="00CF5646" w:rsidRPr="00DC11F5" w:rsidTr="00826C5B">
        <w:trPr>
          <w:trHeight w:val="416"/>
        </w:trPr>
        <w:tc>
          <w:tcPr>
            <w:tcW w:w="2552" w:type="dxa"/>
          </w:tcPr>
          <w:p w:rsidR="00CF5646" w:rsidRPr="00280A51" w:rsidRDefault="00CF5646" w:rsidP="00826C5B">
            <w:pPr>
              <w:pStyle w:val="TableParagraph"/>
              <w:spacing w:line="246" w:lineRule="exact"/>
              <w:rPr>
                <w:sz w:val="24"/>
                <w:szCs w:val="24"/>
              </w:rPr>
            </w:pPr>
            <w:r w:rsidRPr="00280A51">
              <w:rPr>
                <w:sz w:val="24"/>
                <w:szCs w:val="24"/>
              </w:rPr>
              <w:t>УК-3</w:t>
            </w:r>
          </w:p>
          <w:p w:rsidR="00CF5646" w:rsidRPr="00280A51" w:rsidRDefault="00CF5646" w:rsidP="00826C5B">
            <w:r w:rsidRPr="00280A51">
              <w:t>Способен осуществлять социальное взаимодействие и реализовывать свою роль в команде</w:t>
            </w:r>
          </w:p>
        </w:tc>
        <w:tc>
          <w:tcPr>
            <w:tcW w:w="3402" w:type="dxa"/>
          </w:tcPr>
          <w:p w:rsidR="00CF5646" w:rsidRDefault="00CF5646" w:rsidP="00826C5B">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CF5646" w:rsidRPr="00900A13" w:rsidRDefault="00CF5646" w:rsidP="00826C5B">
            <w:pPr>
              <w:autoSpaceDE w:val="0"/>
              <w:autoSpaceDN w:val="0"/>
              <w:adjustRightInd w:val="0"/>
              <w:jc w:val="both"/>
              <w:rPr>
                <w:lang w:eastAsia="en-US"/>
              </w:rPr>
            </w:pPr>
            <w:r w:rsidRPr="00900A13">
              <w:rPr>
                <w:lang w:eastAsia="en-US"/>
              </w:rPr>
              <w:t>УК-3.2.</w:t>
            </w:r>
            <w:r w:rsidR="001111E8">
              <w:rPr>
                <w:lang w:eastAsia="en-US"/>
              </w:rPr>
              <w:t xml:space="preserve"> </w:t>
            </w:r>
            <w:r w:rsidRPr="00900A13">
              <w:rPr>
                <w:lang w:eastAsia="en-US"/>
              </w:rPr>
              <w:t>Умеет</w:t>
            </w:r>
            <w:r>
              <w:rPr>
                <w:lang w:eastAsia="en-US"/>
              </w:rPr>
              <w:t xml:space="preserve"> устанавливать </w:t>
            </w:r>
            <w:r w:rsidRPr="00900A13">
              <w:rPr>
                <w:lang w:eastAsia="en-US"/>
              </w:rPr>
              <w:t>и</w:t>
            </w:r>
            <w:r w:rsidR="001111E8">
              <w:rPr>
                <w:lang w:eastAsia="en-US"/>
              </w:rPr>
              <w:t xml:space="preserve"> </w:t>
            </w:r>
            <w:r w:rsidRPr="00900A13">
              <w:rPr>
                <w:lang w:eastAsia="en-US"/>
              </w:rPr>
              <w:t>поддерживать</w:t>
            </w:r>
            <w:r w:rsidR="001111E8">
              <w:rPr>
                <w:lang w:eastAsia="en-US"/>
              </w:rPr>
              <w:t xml:space="preserve"> </w:t>
            </w:r>
            <w:r w:rsidRPr="00900A13">
              <w:rPr>
                <w:lang w:eastAsia="en-US"/>
              </w:rPr>
              <w:t>взаимодействие, обеспечивающее успешную работу в коллективе</w:t>
            </w:r>
          </w:p>
          <w:p w:rsidR="00CF5646" w:rsidRPr="001615E8" w:rsidRDefault="00CF5646" w:rsidP="001111E8">
            <w:pPr>
              <w:autoSpaceDE w:val="0"/>
              <w:autoSpaceDN w:val="0"/>
              <w:adjustRightInd w:val="0"/>
              <w:jc w:val="both"/>
              <w:rPr>
                <w:lang w:eastAsia="en-US"/>
              </w:rPr>
            </w:pPr>
            <w:r w:rsidRPr="00900A13">
              <w:rPr>
                <w:lang w:eastAsia="en-US"/>
              </w:rPr>
              <w:t>УК-3.3.Владеет</w:t>
            </w:r>
            <w:r w:rsidR="001111E8">
              <w:rPr>
                <w:lang w:eastAsia="en-US"/>
              </w:rPr>
              <w:t xml:space="preserve"> </w:t>
            </w:r>
            <w:r w:rsidRPr="00900A13">
              <w:rPr>
                <w:lang w:eastAsia="en-US"/>
              </w:rPr>
              <w:t>навыками</w:t>
            </w:r>
            <w:r w:rsidR="001111E8">
              <w:rPr>
                <w:lang w:eastAsia="en-US"/>
              </w:rPr>
              <w:t xml:space="preserve"> </w:t>
            </w:r>
            <w:r w:rsidRPr="00900A13">
              <w:rPr>
                <w:lang w:eastAsia="en-US"/>
              </w:rPr>
              <w:t>социального</w:t>
            </w:r>
            <w:r w:rsidR="001111E8">
              <w:rPr>
                <w:lang w:eastAsia="en-US"/>
              </w:rPr>
              <w:t xml:space="preserve"> </w:t>
            </w:r>
            <w:r w:rsidRPr="00900A13">
              <w:rPr>
                <w:lang w:eastAsia="en-US"/>
              </w:rPr>
              <w:t>взаимодействия</w:t>
            </w:r>
            <w:r w:rsidR="001111E8">
              <w:rPr>
                <w:lang w:eastAsia="en-US"/>
              </w:rPr>
              <w:t xml:space="preserve"> </w:t>
            </w:r>
            <w:r w:rsidRPr="00900A13">
              <w:rPr>
                <w:lang w:eastAsia="en-US"/>
              </w:rPr>
              <w:t>в профессиональной</w:t>
            </w:r>
            <w:r w:rsidR="001111E8">
              <w:rPr>
                <w:lang w:eastAsia="en-US"/>
              </w:rPr>
              <w:t xml:space="preserve"> </w:t>
            </w:r>
            <w:r w:rsidRPr="00900A13">
              <w:rPr>
                <w:lang w:eastAsia="en-US"/>
              </w:rPr>
              <w:t>деятельности</w:t>
            </w:r>
          </w:p>
        </w:tc>
        <w:tc>
          <w:tcPr>
            <w:tcW w:w="4111" w:type="dxa"/>
          </w:tcPr>
          <w:p w:rsidR="00CF5646" w:rsidRDefault="00CF5646" w:rsidP="00826C5B">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CF5646" w:rsidRPr="00900A13" w:rsidRDefault="00CF5646" w:rsidP="00826C5B">
            <w:pPr>
              <w:autoSpaceDE w:val="0"/>
              <w:autoSpaceDN w:val="0"/>
              <w:adjustRightInd w:val="0"/>
              <w:jc w:val="both"/>
              <w:rPr>
                <w:lang w:eastAsia="en-US"/>
              </w:rPr>
            </w:pPr>
            <w:r w:rsidRPr="00900A13">
              <w:rPr>
                <w:lang w:eastAsia="en-US"/>
              </w:rPr>
              <w:t>Уме</w:t>
            </w:r>
            <w:r>
              <w:rPr>
                <w:lang w:eastAsia="en-US"/>
              </w:rPr>
              <w:t xml:space="preserve">ть: устанавливать </w:t>
            </w:r>
            <w:r w:rsidRPr="00900A13">
              <w:rPr>
                <w:lang w:eastAsia="en-US"/>
              </w:rPr>
              <w:t>и</w:t>
            </w:r>
            <w:r w:rsidR="001111E8">
              <w:rPr>
                <w:lang w:eastAsia="en-US"/>
              </w:rPr>
              <w:t xml:space="preserve"> </w:t>
            </w:r>
            <w:r w:rsidRPr="00900A13">
              <w:rPr>
                <w:lang w:eastAsia="en-US"/>
              </w:rPr>
              <w:t>поддерживать</w:t>
            </w:r>
            <w:r w:rsidR="001111E8">
              <w:rPr>
                <w:lang w:eastAsia="en-US"/>
              </w:rPr>
              <w:t xml:space="preserve"> </w:t>
            </w:r>
            <w:r w:rsidRPr="00900A13">
              <w:rPr>
                <w:lang w:eastAsia="en-US"/>
              </w:rPr>
              <w:t>взаимодействие, обеспечивающее успешную работу в коллективе</w:t>
            </w:r>
          </w:p>
          <w:p w:rsidR="00CF5646" w:rsidRPr="005F7335" w:rsidRDefault="00CF5646" w:rsidP="00826C5B">
            <w:pPr>
              <w:tabs>
                <w:tab w:val="left" w:pos="851"/>
              </w:tabs>
              <w:jc w:val="both"/>
              <w:rPr>
                <w:sz w:val="28"/>
              </w:rPr>
            </w:pPr>
            <w:r w:rsidRPr="00900A13">
              <w:rPr>
                <w:lang w:eastAsia="en-US"/>
              </w:rPr>
              <w:t>Владе</w:t>
            </w:r>
            <w:r>
              <w:rPr>
                <w:lang w:eastAsia="en-US"/>
              </w:rPr>
              <w:t>ть:</w:t>
            </w:r>
            <w:r w:rsidRPr="00900A13">
              <w:rPr>
                <w:lang w:eastAsia="en-US"/>
              </w:rPr>
              <w:tab/>
              <w:t>навыками</w:t>
            </w:r>
            <w:r w:rsidR="001111E8">
              <w:rPr>
                <w:lang w:eastAsia="en-US"/>
              </w:rPr>
              <w:t xml:space="preserve"> </w:t>
            </w:r>
            <w:r w:rsidRPr="00900A13">
              <w:rPr>
                <w:lang w:eastAsia="en-US"/>
              </w:rPr>
              <w:t>социального</w:t>
            </w:r>
            <w:r w:rsidR="001111E8">
              <w:rPr>
                <w:lang w:eastAsia="en-US"/>
              </w:rPr>
              <w:t xml:space="preserve"> </w:t>
            </w:r>
            <w:r w:rsidRPr="00900A13">
              <w:rPr>
                <w:lang w:eastAsia="en-US"/>
              </w:rPr>
              <w:t>взаимодействия</w:t>
            </w:r>
            <w:r w:rsidR="001111E8">
              <w:rPr>
                <w:lang w:eastAsia="en-US"/>
              </w:rPr>
              <w:t xml:space="preserve"> </w:t>
            </w:r>
            <w:r w:rsidRPr="00900A13">
              <w:rPr>
                <w:lang w:eastAsia="en-US"/>
              </w:rPr>
              <w:t>в профессиональной деятельности</w:t>
            </w:r>
          </w:p>
        </w:tc>
      </w:tr>
      <w:tr w:rsidR="00CF5646" w:rsidRPr="00DC11F5" w:rsidTr="00826C5B">
        <w:trPr>
          <w:trHeight w:val="416"/>
        </w:trPr>
        <w:tc>
          <w:tcPr>
            <w:tcW w:w="2552" w:type="dxa"/>
          </w:tcPr>
          <w:p w:rsidR="00CF5646" w:rsidRDefault="00CF5646" w:rsidP="00826C5B">
            <w:pPr>
              <w:pStyle w:val="TableParagraph"/>
              <w:spacing w:line="246" w:lineRule="exact"/>
              <w:rPr>
                <w:sz w:val="24"/>
                <w:szCs w:val="24"/>
              </w:rPr>
            </w:pPr>
            <w:r>
              <w:rPr>
                <w:sz w:val="24"/>
                <w:szCs w:val="24"/>
              </w:rPr>
              <w:t>ОПК-7</w:t>
            </w:r>
          </w:p>
          <w:p w:rsidR="00CF5646" w:rsidRPr="00280A51" w:rsidRDefault="00CF5646" w:rsidP="00826C5B">
            <w:pPr>
              <w:pStyle w:val="TableParagraph"/>
              <w:spacing w:line="246" w:lineRule="exact"/>
              <w:rPr>
                <w:sz w:val="24"/>
                <w:szCs w:val="24"/>
              </w:rPr>
            </w:pPr>
            <w:r w:rsidRPr="00082D72">
              <w:rPr>
                <w:sz w:val="24"/>
                <w:szCs w:val="24"/>
              </w:rPr>
              <w:t>Способен 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3402" w:type="dxa"/>
          </w:tcPr>
          <w:p w:rsidR="00CF5646" w:rsidRDefault="00CF5646" w:rsidP="00457C73">
            <w:pPr>
              <w:autoSpaceDE w:val="0"/>
              <w:autoSpaceDN w:val="0"/>
              <w:adjustRightInd w:val="0"/>
            </w:pPr>
            <w:r>
              <w:t>ОПК-7</w:t>
            </w:r>
            <w:r w:rsidRPr="00D01F62">
              <w:t>.1Знает:</w:t>
            </w:r>
          </w:p>
          <w:p w:rsidR="00CF5646" w:rsidRDefault="00CF5646" w:rsidP="00457C73">
            <w:pPr>
              <w:autoSpaceDE w:val="0"/>
              <w:autoSpaceDN w:val="0"/>
              <w:adjustRightInd w:val="0"/>
            </w:pPr>
            <w:r>
              <w:t xml:space="preserve">- основы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r>
              <w:t xml:space="preserve">- </w:t>
            </w:r>
            <w:r w:rsidRPr="00527502">
              <w:t>педагогические принципы преподавания худож</w:t>
            </w:r>
            <w:r>
              <w:t>ественных и проектных дисциплин;</w:t>
            </w:r>
          </w:p>
          <w:p w:rsidR="00CF5646" w:rsidRDefault="00CF5646" w:rsidP="00457C73">
            <w:pPr>
              <w:autoSpaceDE w:val="0"/>
              <w:autoSpaceDN w:val="0"/>
              <w:adjustRightInd w:val="0"/>
            </w:pPr>
            <w:r>
              <w:t>ОПК-7</w:t>
            </w:r>
            <w:r w:rsidRPr="00D01F62">
              <w:t>.2Умеет:</w:t>
            </w:r>
          </w:p>
          <w:p w:rsidR="00CF5646" w:rsidRPr="00527502" w:rsidRDefault="00CF5646" w:rsidP="00457C73">
            <w:pPr>
              <w:autoSpaceDE w:val="0"/>
              <w:autoSpaceDN w:val="0"/>
              <w:adjustRightInd w:val="0"/>
            </w:pPr>
            <w:r>
              <w:t xml:space="preserve">- </w:t>
            </w:r>
            <w:r w:rsidRPr="00527502">
              <w:t>реализовывать педагогические навыки при преподавании художественных и проектных</w:t>
            </w:r>
          </w:p>
          <w:p w:rsidR="00CF5646" w:rsidRDefault="00CF5646" w:rsidP="00457C73">
            <w:r>
              <w:t>дисциплин;</w:t>
            </w:r>
          </w:p>
          <w:p w:rsidR="00CF5646" w:rsidRDefault="00CF5646" w:rsidP="00457C73">
            <w:r>
              <w:t xml:space="preserve">- осуществлять педагогическую деятельность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pPr>
              <w:autoSpaceDE w:val="0"/>
              <w:autoSpaceDN w:val="0"/>
              <w:adjustRightInd w:val="0"/>
            </w:pPr>
            <w:r>
              <w:t>ОПК-7</w:t>
            </w:r>
            <w:r w:rsidRPr="00D01F62">
              <w:t>.3Владеет:</w:t>
            </w:r>
          </w:p>
          <w:p w:rsidR="00CF5646" w:rsidRDefault="00CF5646" w:rsidP="00457C73">
            <w:pPr>
              <w:autoSpaceDE w:val="0"/>
              <w:autoSpaceDN w:val="0"/>
              <w:adjustRightInd w:val="0"/>
            </w:pPr>
            <w:r>
              <w:t xml:space="preserve">- </w:t>
            </w:r>
            <w:r w:rsidRPr="00527502">
              <w:t xml:space="preserve">способностью реализовывать педагогические навыки при </w:t>
            </w:r>
            <w:proofErr w:type="spellStart"/>
            <w:r w:rsidRPr="00527502">
              <w:t>преподаваниихудож</w:t>
            </w:r>
            <w:r>
              <w:t>ественных</w:t>
            </w:r>
            <w:proofErr w:type="spellEnd"/>
            <w:r>
              <w:t xml:space="preserve"> и проектных дисциплин;</w:t>
            </w:r>
          </w:p>
          <w:p w:rsidR="00CF5646" w:rsidRPr="00900A13" w:rsidRDefault="00CF5646" w:rsidP="00457C73">
            <w:pPr>
              <w:autoSpaceDE w:val="0"/>
              <w:autoSpaceDN w:val="0"/>
              <w:adjustRightInd w:val="0"/>
              <w:jc w:val="both"/>
              <w:rPr>
                <w:lang w:eastAsia="en-US"/>
              </w:rPr>
            </w:pPr>
            <w:r>
              <w:t xml:space="preserve">- навыками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p>
        </w:tc>
        <w:tc>
          <w:tcPr>
            <w:tcW w:w="4111" w:type="dxa"/>
          </w:tcPr>
          <w:p w:rsidR="00CF5646" w:rsidRDefault="00CF5646" w:rsidP="00457C73">
            <w:pPr>
              <w:autoSpaceDE w:val="0"/>
              <w:autoSpaceDN w:val="0"/>
              <w:adjustRightInd w:val="0"/>
            </w:pPr>
            <w:r w:rsidRPr="00D01F62">
              <w:t>Зна</w:t>
            </w:r>
            <w:r>
              <w:t>ть</w:t>
            </w:r>
            <w:r w:rsidRPr="00D01F62">
              <w:t>:</w:t>
            </w:r>
          </w:p>
          <w:p w:rsidR="00CF5646" w:rsidRDefault="00CF5646" w:rsidP="00457C73">
            <w:pPr>
              <w:autoSpaceDE w:val="0"/>
              <w:autoSpaceDN w:val="0"/>
              <w:adjustRightInd w:val="0"/>
            </w:pPr>
            <w:r>
              <w:t xml:space="preserve">- основы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r>
              <w:t xml:space="preserve">- </w:t>
            </w:r>
            <w:r w:rsidRPr="00527502">
              <w:t>педагогические принципы преподавания худож</w:t>
            </w:r>
            <w:r>
              <w:t>ественных и проектных дисциплин;</w:t>
            </w:r>
          </w:p>
          <w:p w:rsidR="00CF5646" w:rsidRDefault="00CF5646" w:rsidP="00457C73">
            <w:pPr>
              <w:autoSpaceDE w:val="0"/>
              <w:autoSpaceDN w:val="0"/>
              <w:adjustRightInd w:val="0"/>
            </w:pPr>
            <w:r w:rsidRPr="00D01F62">
              <w:t>Уме</w:t>
            </w:r>
            <w:r>
              <w:t>ть</w:t>
            </w:r>
            <w:r w:rsidRPr="00D01F62">
              <w:t>:</w:t>
            </w:r>
          </w:p>
          <w:p w:rsidR="00CF5646" w:rsidRPr="00527502" w:rsidRDefault="00CF5646" w:rsidP="00457C73">
            <w:pPr>
              <w:autoSpaceDE w:val="0"/>
              <w:autoSpaceDN w:val="0"/>
              <w:adjustRightInd w:val="0"/>
            </w:pPr>
            <w:r>
              <w:t xml:space="preserve">- </w:t>
            </w:r>
            <w:r w:rsidRPr="00527502">
              <w:t>реализовывать педагогические навыки при преподавании художественных и проектных</w:t>
            </w:r>
          </w:p>
          <w:p w:rsidR="00CF5646" w:rsidRDefault="00CF5646" w:rsidP="00457C73">
            <w:r>
              <w:t>дисциплин;</w:t>
            </w:r>
          </w:p>
          <w:p w:rsidR="00CF5646" w:rsidRDefault="00CF5646" w:rsidP="00457C73">
            <w:r>
              <w:t xml:space="preserve">- осуществлять педагогическую деятельность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pPr>
              <w:autoSpaceDE w:val="0"/>
              <w:autoSpaceDN w:val="0"/>
              <w:adjustRightInd w:val="0"/>
            </w:pPr>
            <w:r w:rsidRPr="00D01F62">
              <w:t>Владе</w:t>
            </w:r>
            <w:r>
              <w:t>ть</w:t>
            </w:r>
            <w:r w:rsidRPr="00D01F62">
              <w:t>:</w:t>
            </w:r>
          </w:p>
          <w:p w:rsidR="00CF5646" w:rsidRDefault="00CF5646" w:rsidP="00457C73">
            <w:pPr>
              <w:autoSpaceDE w:val="0"/>
              <w:autoSpaceDN w:val="0"/>
              <w:adjustRightInd w:val="0"/>
            </w:pPr>
            <w:r>
              <w:t xml:space="preserve">- </w:t>
            </w:r>
            <w:r w:rsidRPr="00527502">
              <w:t>способностью реализовывать педагогические навыки при преподавании</w:t>
            </w:r>
            <w:r w:rsidR="001111E8">
              <w:t xml:space="preserve"> </w:t>
            </w:r>
            <w:bookmarkStart w:id="0" w:name="_GoBack"/>
            <w:bookmarkEnd w:id="0"/>
            <w:r w:rsidRPr="00527502">
              <w:t>худож</w:t>
            </w:r>
            <w:r>
              <w:t>ественных и проектных дисциплин;</w:t>
            </w:r>
          </w:p>
          <w:p w:rsidR="00CF5646" w:rsidRPr="00900A13" w:rsidRDefault="00CF5646" w:rsidP="00457C73">
            <w:pPr>
              <w:autoSpaceDE w:val="0"/>
              <w:autoSpaceDN w:val="0"/>
              <w:adjustRightInd w:val="0"/>
              <w:jc w:val="both"/>
              <w:rPr>
                <w:lang w:eastAsia="en-US"/>
              </w:rPr>
            </w:pPr>
            <w:r>
              <w:t xml:space="preserve">- навыками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p>
        </w:tc>
      </w:tr>
    </w:tbl>
    <w:p w:rsidR="00CF5646" w:rsidRPr="001615E8" w:rsidRDefault="00CF5646" w:rsidP="00E46829">
      <w:pPr>
        <w:tabs>
          <w:tab w:val="left" w:pos="6131"/>
        </w:tabs>
        <w:autoSpaceDE w:val="0"/>
        <w:autoSpaceDN w:val="0"/>
        <w:adjustRightInd w:val="0"/>
        <w:ind w:left="142"/>
        <w:jc w:val="both"/>
        <w:rPr>
          <w:b/>
          <w:bCs/>
          <w:iCs/>
        </w:rPr>
      </w:pPr>
    </w:p>
    <w:p w:rsidR="00CF5646" w:rsidRPr="00DC11F5" w:rsidRDefault="00CF5646"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CF5646" w:rsidRDefault="00CF5646" w:rsidP="00E70907">
      <w:pPr>
        <w:ind w:firstLine="42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F5646" w:rsidRPr="006237AC" w:rsidRDefault="00CF5646" w:rsidP="00E70907">
      <w:pPr>
        <w:ind w:right="1" w:firstLine="426"/>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F5646" w:rsidRPr="00DC11F5" w:rsidRDefault="00CF5646" w:rsidP="00E70907">
      <w:pPr>
        <w:ind w:firstLine="426"/>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художественной</w:t>
      </w:r>
      <w:proofErr w:type="spellEnd"/>
      <w:r>
        <w:t xml:space="preserve">, проектной, педагогической. </w:t>
      </w:r>
    </w:p>
    <w:p w:rsidR="00CF5646" w:rsidRDefault="00CF5646" w:rsidP="00E70907">
      <w:pPr>
        <w:pStyle w:val="3"/>
        <w:shd w:val="clear" w:color="auto" w:fill="auto"/>
        <w:spacing w:line="240" w:lineRule="auto"/>
        <w:ind w:firstLine="426"/>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F5646" w:rsidRDefault="00CF5646" w:rsidP="00E46829">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F5646" w:rsidRPr="00DC11F5" w:rsidTr="00637074">
        <w:tc>
          <w:tcPr>
            <w:tcW w:w="1967" w:type="dxa"/>
          </w:tcPr>
          <w:p w:rsidR="00CF5646" w:rsidRPr="00DC11F5" w:rsidRDefault="00CF5646" w:rsidP="00637074">
            <w:pPr>
              <w:suppressAutoHyphens/>
              <w:jc w:val="both"/>
            </w:pPr>
            <w:r w:rsidRPr="00DC11F5">
              <w:t>Код компетенции</w:t>
            </w:r>
          </w:p>
        </w:tc>
        <w:tc>
          <w:tcPr>
            <w:tcW w:w="2394" w:type="dxa"/>
          </w:tcPr>
          <w:p w:rsidR="00CF5646" w:rsidRPr="00DC11F5" w:rsidRDefault="00CF5646" w:rsidP="00637074">
            <w:pPr>
              <w:suppressAutoHyphens/>
              <w:jc w:val="both"/>
            </w:pPr>
            <w:r w:rsidRPr="00DC11F5">
              <w:t>Предшествующие дисциплины</w:t>
            </w:r>
          </w:p>
        </w:tc>
        <w:tc>
          <w:tcPr>
            <w:tcW w:w="2835" w:type="dxa"/>
          </w:tcPr>
          <w:p w:rsidR="00CF5646" w:rsidRPr="00DC11F5" w:rsidRDefault="00CF5646" w:rsidP="00637074">
            <w:pPr>
              <w:suppressAutoHyphens/>
              <w:jc w:val="both"/>
            </w:pPr>
            <w:r w:rsidRPr="00DC11F5">
              <w:t>Параллельно осваиваемые</w:t>
            </w:r>
          </w:p>
        </w:tc>
        <w:tc>
          <w:tcPr>
            <w:tcW w:w="2835" w:type="dxa"/>
          </w:tcPr>
          <w:p w:rsidR="00CF5646" w:rsidRPr="00DC11F5" w:rsidRDefault="00CF5646" w:rsidP="00637074">
            <w:pPr>
              <w:suppressAutoHyphens/>
              <w:jc w:val="both"/>
            </w:pPr>
            <w:r w:rsidRPr="00DC11F5">
              <w:t>Последующие дисциплины</w:t>
            </w:r>
          </w:p>
        </w:tc>
      </w:tr>
      <w:tr w:rsidR="00CF5646" w:rsidRPr="00DC11F5" w:rsidTr="00637074">
        <w:tc>
          <w:tcPr>
            <w:tcW w:w="1967" w:type="dxa"/>
          </w:tcPr>
          <w:p w:rsidR="00CF5646" w:rsidRPr="00DC11F5" w:rsidRDefault="00CF5646" w:rsidP="007241BB">
            <w:pPr>
              <w:suppressAutoHyphens/>
              <w:jc w:val="both"/>
            </w:pPr>
            <w:r>
              <w:t>УК</w:t>
            </w:r>
            <w:r w:rsidRPr="00DC11F5">
              <w:t>-</w:t>
            </w:r>
            <w:r>
              <w:t>3</w:t>
            </w:r>
          </w:p>
        </w:tc>
        <w:tc>
          <w:tcPr>
            <w:tcW w:w="2394" w:type="dxa"/>
          </w:tcPr>
          <w:p w:rsidR="00CF5646" w:rsidRDefault="00CF5646" w:rsidP="00F228FC">
            <w:pPr>
              <w:suppressAutoHyphens/>
              <w:jc w:val="both"/>
            </w:pPr>
            <w:r>
              <w:t>Социология</w:t>
            </w:r>
          </w:p>
          <w:p w:rsidR="00CF5646" w:rsidRDefault="00CF5646" w:rsidP="00F228FC">
            <w:pPr>
              <w:suppressAutoHyphens/>
              <w:jc w:val="both"/>
            </w:pPr>
            <w:r>
              <w:t>Педагогика</w:t>
            </w:r>
          </w:p>
          <w:p w:rsidR="00CF5646" w:rsidRPr="00DC11F5" w:rsidRDefault="00CF5646" w:rsidP="00F228FC">
            <w:pPr>
              <w:suppressAutoHyphens/>
              <w:jc w:val="both"/>
            </w:pPr>
          </w:p>
        </w:tc>
        <w:tc>
          <w:tcPr>
            <w:tcW w:w="2835" w:type="dxa"/>
          </w:tcPr>
          <w:p w:rsidR="00CF5646" w:rsidRPr="00DC11F5" w:rsidRDefault="00CF5646" w:rsidP="005474BF">
            <w:pPr>
              <w:suppressAutoHyphens/>
              <w:jc w:val="both"/>
            </w:pPr>
          </w:p>
        </w:tc>
        <w:tc>
          <w:tcPr>
            <w:tcW w:w="2835" w:type="dxa"/>
          </w:tcPr>
          <w:p w:rsidR="00CF5646" w:rsidRDefault="00CF5646" w:rsidP="00254AF6"/>
          <w:p w:rsidR="00CF5646" w:rsidRDefault="00CF5646" w:rsidP="00254AF6">
            <w:r>
              <w:t>Профессиональная этика</w:t>
            </w:r>
          </w:p>
          <w:p w:rsidR="00CF5646" w:rsidRDefault="00CF5646" w:rsidP="00254AF6">
            <w:pPr>
              <w:jc w:val="both"/>
            </w:pPr>
            <w:r w:rsidRPr="00B93E1D">
              <w:t>Методика преподавания изобразительного искусства и ДПИ</w:t>
            </w:r>
            <w:r w:rsidRPr="00B93E1D">
              <w:tab/>
            </w:r>
          </w:p>
          <w:p w:rsidR="00CF5646" w:rsidRPr="00E80F41" w:rsidRDefault="00CF5646" w:rsidP="00254AF6">
            <w:pPr>
              <w:jc w:val="both"/>
            </w:pPr>
            <w:r w:rsidRPr="005C201E">
              <w:t xml:space="preserve">Основы </w:t>
            </w:r>
            <w:proofErr w:type="spellStart"/>
            <w:r w:rsidRPr="005C201E">
              <w:t>брендинга</w:t>
            </w:r>
            <w:proofErr w:type="spellEnd"/>
            <w:r w:rsidRPr="005C201E">
              <w:t xml:space="preserve"> и маркетинга в дизайне</w:t>
            </w:r>
            <w:r w:rsidRPr="005C201E">
              <w:tab/>
            </w:r>
          </w:p>
        </w:tc>
      </w:tr>
      <w:tr w:rsidR="00CF5646" w:rsidRPr="00B12087" w:rsidTr="00637074">
        <w:tc>
          <w:tcPr>
            <w:tcW w:w="1967" w:type="dxa"/>
          </w:tcPr>
          <w:p w:rsidR="00CF5646" w:rsidRPr="00B12087" w:rsidRDefault="00CF5646" w:rsidP="00AC5FD2">
            <w:pPr>
              <w:suppressAutoHyphens/>
              <w:jc w:val="both"/>
            </w:pPr>
            <w:r w:rsidRPr="00B12087">
              <w:t>ОПК-7</w:t>
            </w:r>
          </w:p>
        </w:tc>
        <w:tc>
          <w:tcPr>
            <w:tcW w:w="2394" w:type="dxa"/>
          </w:tcPr>
          <w:p w:rsidR="00CF5646" w:rsidRPr="00B12087" w:rsidRDefault="00CF5646" w:rsidP="005474BF">
            <w:pPr>
              <w:suppressAutoHyphens/>
              <w:jc w:val="both"/>
            </w:pPr>
            <w:r w:rsidRPr="00B12087">
              <w:t>Педагогика</w:t>
            </w:r>
          </w:p>
        </w:tc>
        <w:tc>
          <w:tcPr>
            <w:tcW w:w="2835" w:type="dxa"/>
          </w:tcPr>
          <w:p w:rsidR="00CF5646" w:rsidRPr="00B12087" w:rsidRDefault="00CF5646" w:rsidP="005474BF">
            <w:pPr>
              <w:suppressAutoHyphens/>
              <w:jc w:val="both"/>
            </w:pPr>
          </w:p>
        </w:tc>
        <w:tc>
          <w:tcPr>
            <w:tcW w:w="2835" w:type="dxa"/>
          </w:tcPr>
          <w:p w:rsidR="00CF5646" w:rsidRPr="00B12087" w:rsidRDefault="00CF5646" w:rsidP="00254AF6"/>
        </w:tc>
      </w:tr>
    </w:tbl>
    <w:p w:rsidR="00CF5646" w:rsidRPr="00B12087" w:rsidRDefault="00CF5646" w:rsidP="00E8101E">
      <w:pPr>
        <w:suppressAutoHyphens/>
        <w:ind w:firstLine="709"/>
        <w:jc w:val="both"/>
        <w:rPr>
          <w:highlight w:val="yellow"/>
        </w:rPr>
      </w:pPr>
    </w:p>
    <w:p w:rsidR="00CF5646" w:rsidRPr="00B12087" w:rsidRDefault="00CF5646" w:rsidP="00B12087">
      <w:pPr>
        <w:spacing w:after="160" w:line="259" w:lineRule="auto"/>
        <w:ind w:firstLine="708"/>
        <w:rPr>
          <w:lang w:eastAsia="en-US"/>
        </w:rPr>
      </w:pPr>
      <w:r w:rsidRPr="00B12087">
        <w:t xml:space="preserve">Дисциплина  в рамках </w:t>
      </w:r>
      <w:r w:rsidRPr="00B12087">
        <w:rPr>
          <w:b/>
        </w:rPr>
        <w:t>воспитательной работы</w:t>
      </w:r>
      <w:r w:rsidRPr="00B1208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5646" w:rsidRPr="00DC11F5" w:rsidRDefault="00CF5646" w:rsidP="00034A75">
      <w:pPr>
        <w:pStyle w:val="a3"/>
        <w:numPr>
          <w:ilvl w:val="0"/>
          <w:numId w:val="2"/>
        </w:numPr>
        <w:jc w:val="both"/>
        <w:rPr>
          <w:b/>
          <w:i/>
        </w:rPr>
      </w:pPr>
      <w:r w:rsidRPr="00DC11F5">
        <w:rPr>
          <w:b/>
          <w:i/>
        </w:rPr>
        <w:t>Объем дисциплины</w:t>
      </w:r>
    </w:p>
    <w:p w:rsidR="00CF5646" w:rsidRPr="00DC11F5" w:rsidRDefault="00CF564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F564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sidRPr="00DC11F5">
              <w:rPr>
                <w:b/>
                <w:bCs/>
                <w:i/>
                <w:iCs/>
              </w:rPr>
              <w:t>Формы обучения</w:t>
            </w:r>
          </w:p>
        </w:tc>
      </w:tr>
      <w:tr w:rsidR="00CF564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Pr>
                <w:b/>
                <w:bCs/>
                <w:i/>
                <w:iCs/>
              </w:rPr>
              <w:t>Очно-З</w:t>
            </w:r>
            <w:r w:rsidRPr="00DC11F5">
              <w:rPr>
                <w:b/>
                <w:bCs/>
                <w:i/>
                <w:iCs/>
              </w:rPr>
              <w:t>аочная</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F228FC" w:rsidRDefault="00CF5646" w:rsidP="00637074">
            <w:pPr>
              <w:jc w:val="center"/>
            </w:pPr>
            <w:r>
              <w:t>2/72</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206A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color w:val="000000"/>
              </w:rPr>
            </w:pPr>
            <w:r>
              <w:rPr>
                <w:color w:val="000000"/>
              </w:rPr>
              <w:t>2</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pPr>
          </w:p>
        </w:tc>
      </w:tr>
      <w:tr w:rsidR="00CF564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5646" w:rsidRPr="00DC11F5" w:rsidRDefault="00CF564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0A5A62" w:rsidRDefault="00CF564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2D30DD" w:rsidRDefault="00CF5646" w:rsidP="0063707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637074">
            <w:pPr>
              <w:jc w:val="center"/>
            </w:pPr>
            <w:r>
              <w:t>6</w:t>
            </w: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2D30DD" w:rsidRDefault="00CF5646" w:rsidP="00F228FC">
            <w:pPr>
              <w:jc w:val="cente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0A5A62">
            <w:pPr>
              <w:jc w:val="center"/>
            </w:pPr>
            <w:r>
              <w:t>8</w:t>
            </w: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3F2293" w:rsidRDefault="00CF5646"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0A5A62" w:rsidRDefault="00CF564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0A5A62" w:rsidRDefault="00CF5646" w:rsidP="000A5A62">
            <w:pPr>
              <w:jc w:val="center"/>
            </w:pP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FD2413" w:rsidRDefault="00CF564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center"/>
              <w:rPr>
                <w:lang w:val="en-US"/>
              </w:rPr>
            </w:pP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Default="00CF564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Default="00CF564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center"/>
              <w:rPr>
                <w:lang w:val="en-US"/>
              </w:rPr>
            </w:pP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4524F9">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13684" w:rsidRDefault="00CF564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0A5A62">
            <w:pPr>
              <w:jc w:val="center"/>
            </w:pPr>
            <w:r>
              <w:t>2</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2D30DD" w:rsidRDefault="00CF5646" w:rsidP="000A5A62">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0A5A62">
            <w:pPr>
              <w:jc w:val="center"/>
            </w:pPr>
            <w:r>
              <w:t>56</w:t>
            </w:r>
          </w:p>
        </w:tc>
      </w:tr>
    </w:tbl>
    <w:p w:rsidR="00CF5646" w:rsidRPr="00DC11F5" w:rsidRDefault="00CF5646" w:rsidP="001E43EC">
      <w:pPr>
        <w:ind w:left="360"/>
        <w:jc w:val="both"/>
      </w:pPr>
    </w:p>
    <w:p w:rsidR="00CF5646" w:rsidRPr="00DC11F5" w:rsidRDefault="00CF5646" w:rsidP="00292248">
      <w:pPr>
        <w:autoSpaceDE w:val="0"/>
        <w:autoSpaceDN w:val="0"/>
        <w:adjustRightInd w:val="0"/>
        <w:jc w:val="both"/>
        <w:rPr>
          <w:b/>
          <w:bCs/>
          <w:i/>
          <w:iCs/>
        </w:rPr>
      </w:pPr>
    </w:p>
    <w:p w:rsidR="00CF5646" w:rsidRPr="00DC11F5" w:rsidRDefault="00CF564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646" w:rsidRPr="00DC11F5" w:rsidRDefault="00CF5646" w:rsidP="0099483A">
      <w:pPr>
        <w:pStyle w:val="a3"/>
        <w:ind w:left="502"/>
        <w:jc w:val="both"/>
        <w:rPr>
          <w:b/>
          <w:i/>
        </w:rPr>
      </w:pPr>
    </w:p>
    <w:p w:rsidR="00CF5646" w:rsidRPr="00DC11F5" w:rsidRDefault="00CF5646" w:rsidP="00034A75">
      <w:pPr>
        <w:pStyle w:val="a3"/>
        <w:ind w:left="862"/>
        <w:rPr>
          <w:b/>
        </w:rPr>
      </w:pPr>
      <w:r w:rsidRPr="00DC11F5">
        <w:rPr>
          <w:b/>
        </w:rPr>
        <w:t>4.1Распределение часов по разделам/темам и видам работы</w:t>
      </w:r>
    </w:p>
    <w:p w:rsidR="00CF5646" w:rsidRPr="00DC11F5" w:rsidRDefault="00CF5646" w:rsidP="00A430D9">
      <w:pPr>
        <w:pStyle w:val="a3"/>
        <w:ind w:left="1724"/>
        <w:jc w:val="both"/>
        <w:rPr>
          <w:b/>
        </w:rPr>
      </w:pPr>
      <w:r w:rsidRPr="00DC11F5">
        <w:rPr>
          <w:b/>
        </w:rPr>
        <w:t>4.1.1Очная форма обучения</w:t>
      </w:r>
    </w:p>
    <w:p w:rsidR="00CF5646" w:rsidRDefault="00CF564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CF5646" w:rsidRPr="00DC11F5" w:rsidTr="00FD2413">
        <w:tc>
          <w:tcPr>
            <w:tcW w:w="924" w:type="dxa"/>
            <w:vMerge w:val="restart"/>
          </w:tcPr>
          <w:p w:rsidR="00CF5646" w:rsidRPr="00DC11F5" w:rsidRDefault="00CF5646" w:rsidP="00935672">
            <w:pPr>
              <w:jc w:val="center"/>
              <w:rPr>
                <w:b/>
              </w:rPr>
            </w:pPr>
          </w:p>
          <w:p w:rsidR="00CF5646" w:rsidRPr="00DC11F5" w:rsidRDefault="00CF5646" w:rsidP="00935672">
            <w:pPr>
              <w:jc w:val="center"/>
              <w:rPr>
                <w:b/>
              </w:rPr>
            </w:pPr>
            <w:r w:rsidRPr="00DC11F5">
              <w:rPr>
                <w:b/>
              </w:rPr>
              <w:t>№ п/п</w:t>
            </w:r>
          </w:p>
        </w:tc>
        <w:tc>
          <w:tcPr>
            <w:tcW w:w="2708" w:type="dxa"/>
            <w:vMerge w:val="restart"/>
          </w:tcPr>
          <w:p w:rsidR="00CF5646" w:rsidRPr="00DC11F5" w:rsidRDefault="00CF5646" w:rsidP="00935672">
            <w:pPr>
              <w:jc w:val="center"/>
              <w:rPr>
                <w:b/>
              </w:rPr>
            </w:pPr>
          </w:p>
          <w:p w:rsidR="00CF5646" w:rsidRPr="00DC11F5" w:rsidRDefault="00CF5646" w:rsidP="00935672">
            <w:pPr>
              <w:jc w:val="center"/>
              <w:rPr>
                <w:b/>
              </w:rPr>
            </w:pPr>
            <w:r w:rsidRPr="00DC11F5">
              <w:rPr>
                <w:b/>
              </w:rPr>
              <w:t>Раздел/тема</w:t>
            </w:r>
          </w:p>
        </w:tc>
        <w:tc>
          <w:tcPr>
            <w:tcW w:w="5188" w:type="dxa"/>
            <w:gridSpan w:val="4"/>
          </w:tcPr>
          <w:p w:rsidR="00CF5646" w:rsidRPr="00DC11F5" w:rsidRDefault="00CF5646" w:rsidP="00935672">
            <w:pPr>
              <w:jc w:val="center"/>
              <w:rPr>
                <w:b/>
              </w:rPr>
            </w:pPr>
            <w:r w:rsidRPr="00DC11F5">
              <w:rPr>
                <w:b/>
              </w:rPr>
              <w:t>Виды учебной работы (в часах)</w:t>
            </w:r>
          </w:p>
        </w:tc>
      </w:tr>
      <w:tr w:rsidR="00CF5646" w:rsidRPr="00DC11F5" w:rsidTr="00FD2413">
        <w:tc>
          <w:tcPr>
            <w:tcW w:w="924" w:type="dxa"/>
            <w:vMerge/>
          </w:tcPr>
          <w:p w:rsidR="00CF5646" w:rsidRPr="00DC11F5" w:rsidRDefault="00CF5646" w:rsidP="00935672">
            <w:pPr>
              <w:jc w:val="center"/>
              <w:rPr>
                <w:b/>
              </w:rPr>
            </w:pPr>
          </w:p>
        </w:tc>
        <w:tc>
          <w:tcPr>
            <w:tcW w:w="2708" w:type="dxa"/>
            <w:vMerge/>
          </w:tcPr>
          <w:p w:rsidR="00CF5646" w:rsidRPr="00DC11F5" w:rsidRDefault="00CF5646" w:rsidP="00935672">
            <w:pPr>
              <w:jc w:val="center"/>
              <w:rPr>
                <w:b/>
              </w:rPr>
            </w:pPr>
          </w:p>
        </w:tc>
        <w:tc>
          <w:tcPr>
            <w:tcW w:w="3046" w:type="dxa"/>
            <w:gridSpan w:val="3"/>
          </w:tcPr>
          <w:p w:rsidR="00CF5646" w:rsidRPr="00DC11F5" w:rsidRDefault="00CF5646" w:rsidP="00935672">
            <w:pPr>
              <w:jc w:val="center"/>
              <w:rPr>
                <w:b/>
              </w:rPr>
            </w:pPr>
            <w:r w:rsidRPr="00DC11F5">
              <w:rPr>
                <w:b/>
              </w:rPr>
              <w:t>Аудиторная работа</w:t>
            </w:r>
          </w:p>
        </w:tc>
        <w:tc>
          <w:tcPr>
            <w:tcW w:w="2142" w:type="dxa"/>
            <w:vMerge w:val="restart"/>
          </w:tcPr>
          <w:p w:rsidR="00CF5646" w:rsidRPr="00DC11F5" w:rsidRDefault="00CF5646" w:rsidP="00935672">
            <w:pPr>
              <w:jc w:val="center"/>
              <w:rPr>
                <w:b/>
              </w:rPr>
            </w:pPr>
            <w:r w:rsidRPr="00DC11F5">
              <w:rPr>
                <w:b/>
              </w:rPr>
              <w:t>Самостоятельная работа</w:t>
            </w:r>
          </w:p>
        </w:tc>
      </w:tr>
      <w:tr w:rsidR="00CF5646" w:rsidRPr="00DC11F5" w:rsidTr="00FD2413">
        <w:tc>
          <w:tcPr>
            <w:tcW w:w="924" w:type="dxa"/>
            <w:vMerge/>
          </w:tcPr>
          <w:p w:rsidR="00CF5646" w:rsidRPr="00DC11F5" w:rsidRDefault="00CF5646" w:rsidP="00935672">
            <w:pPr>
              <w:jc w:val="both"/>
            </w:pPr>
          </w:p>
        </w:tc>
        <w:tc>
          <w:tcPr>
            <w:tcW w:w="2708" w:type="dxa"/>
            <w:vMerge/>
          </w:tcPr>
          <w:p w:rsidR="00CF5646" w:rsidRPr="00DC11F5" w:rsidRDefault="00CF5646" w:rsidP="00935672">
            <w:pPr>
              <w:jc w:val="both"/>
            </w:pPr>
          </w:p>
        </w:tc>
        <w:tc>
          <w:tcPr>
            <w:tcW w:w="1173" w:type="dxa"/>
          </w:tcPr>
          <w:p w:rsidR="00CF5646" w:rsidRPr="00DC11F5" w:rsidRDefault="00CF5646" w:rsidP="00935672">
            <w:pPr>
              <w:jc w:val="center"/>
              <w:rPr>
                <w:b/>
              </w:rPr>
            </w:pPr>
            <w:r w:rsidRPr="00DC11F5">
              <w:rPr>
                <w:b/>
              </w:rPr>
              <w:t>ЛЗ</w:t>
            </w:r>
          </w:p>
        </w:tc>
        <w:tc>
          <w:tcPr>
            <w:tcW w:w="1035" w:type="dxa"/>
          </w:tcPr>
          <w:p w:rsidR="00CF5646" w:rsidRPr="00DC11F5" w:rsidRDefault="00CF5646" w:rsidP="00935672">
            <w:pPr>
              <w:jc w:val="center"/>
              <w:rPr>
                <w:b/>
              </w:rPr>
            </w:pPr>
            <w:r w:rsidRPr="00DC11F5">
              <w:rPr>
                <w:b/>
              </w:rPr>
              <w:t>ПЗ</w:t>
            </w:r>
          </w:p>
        </w:tc>
        <w:tc>
          <w:tcPr>
            <w:tcW w:w="838" w:type="dxa"/>
          </w:tcPr>
          <w:p w:rsidR="00CF5646" w:rsidRPr="00DC11F5" w:rsidRDefault="00CF5646" w:rsidP="00B97BE2">
            <w:pPr>
              <w:rPr>
                <w:b/>
              </w:rPr>
            </w:pPr>
            <w:proofErr w:type="spellStart"/>
            <w:r w:rsidRPr="00DC11F5">
              <w:rPr>
                <w:b/>
              </w:rPr>
              <w:t>ЛабЗ</w:t>
            </w:r>
            <w:proofErr w:type="spellEnd"/>
          </w:p>
        </w:tc>
        <w:tc>
          <w:tcPr>
            <w:tcW w:w="2142" w:type="dxa"/>
            <w:vMerge/>
          </w:tcPr>
          <w:p w:rsidR="00CF5646" w:rsidRPr="00DC11F5" w:rsidRDefault="00CF5646" w:rsidP="00935672">
            <w:pPr>
              <w:jc w:val="both"/>
            </w:pPr>
          </w:p>
        </w:tc>
      </w:tr>
      <w:tr w:rsidR="00CF5646" w:rsidRPr="00DC11F5" w:rsidTr="00FD2413">
        <w:tc>
          <w:tcPr>
            <w:tcW w:w="924" w:type="dxa"/>
          </w:tcPr>
          <w:p w:rsidR="00CF5646" w:rsidRPr="00DC11F5" w:rsidRDefault="00CF5646" w:rsidP="00F0399E">
            <w:pPr>
              <w:pStyle w:val="a3"/>
              <w:numPr>
                <w:ilvl w:val="0"/>
                <w:numId w:val="8"/>
              </w:numPr>
              <w:ind w:left="0"/>
              <w:jc w:val="both"/>
            </w:pPr>
            <w:r>
              <w:t>1</w:t>
            </w:r>
          </w:p>
        </w:tc>
        <w:tc>
          <w:tcPr>
            <w:tcW w:w="2708" w:type="dxa"/>
          </w:tcPr>
          <w:p w:rsidR="00CF5646" w:rsidRPr="000472E3" w:rsidRDefault="00CF5646"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CF5646" w:rsidRPr="00DC11F5" w:rsidRDefault="00CF5646" w:rsidP="00935672">
            <w:pPr>
              <w:jc w:val="center"/>
            </w:pPr>
            <w:r>
              <w:t>2</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2</w:t>
            </w:r>
          </w:p>
        </w:tc>
      </w:tr>
      <w:tr w:rsidR="00CF5646" w:rsidRPr="00DC11F5" w:rsidTr="00FD2413">
        <w:tc>
          <w:tcPr>
            <w:tcW w:w="924" w:type="dxa"/>
          </w:tcPr>
          <w:p w:rsidR="00CF5646" w:rsidRDefault="00CF5646" w:rsidP="00F0399E">
            <w:pPr>
              <w:pStyle w:val="a3"/>
              <w:numPr>
                <w:ilvl w:val="0"/>
                <w:numId w:val="8"/>
              </w:numPr>
              <w:ind w:left="0"/>
              <w:jc w:val="both"/>
            </w:pPr>
            <w:r>
              <w:t>2</w:t>
            </w:r>
          </w:p>
        </w:tc>
        <w:tc>
          <w:tcPr>
            <w:tcW w:w="2708" w:type="dxa"/>
          </w:tcPr>
          <w:p w:rsidR="00CF5646" w:rsidRPr="000472E3" w:rsidRDefault="00CF5646"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CF5646" w:rsidRPr="00DC11F5"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r>
              <w:t>2</w:t>
            </w:r>
          </w:p>
        </w:tc>
      </w:tr>
      <w:tr w:rsidR="00CF5646" w:rsidRPr="00DC11F5" w:rsidTr="00FD2413">
        <w:tc>
          <w:tcPr>
            <w:tcW w:w="924" w:type="dxa"/>
          </w:tcPr>
          <w:p w:rsidR="00CF5646" w:rsidRDefault="00CF5646" w:rsidP="00E231A4">
            <w:pPr>
              <w:pStyle w:val="a3"/>
              <w:numPr>
                <w:ilvl w:val="0"/>
                <w:numId w:val="8"/>
              </w:numPr>
              <w:ind w:left="0"/>
              <w:jc w:val="both"/>
            </w:pPr>
            <w:r>
              <w:t>3</w:t>
            </w:r>
          </w:p>
        </w:tc>
        <w:tc>
          <w:tcPr>
            <w:tcW w:w="2708" w:type="dxa"/>
          </w:tcPr>
          <w:p w:rsidR="00CF5646" w:rsidRPr="006462A0" w:rsidRDefault="00CF5646"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CF5646"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r>
              <w:t>2</w:t>
            </w:r>
          </w:p>
        </w:tc>
      </w:tr>
      <w:tr w:rsidR="00CF5646" w:rsidRPr="00DC11F5" w:rsidTr="00FD2413">
        <w:tc>
          <w:tcPr>
            <w:tcW w:w="924" w:type="dxa"/>
          </w:tcPr>
          <w:p w:rsidR="00CF5646" w:rsidRDefault="00CF5646" w:rsidP="00E231A4">
            <w:pPr>
              <w:pStyle w:val="a3"/>
              <w:numPr>
                <w:ilvl w:val="0"/>
                <w:numId w:val="8"/>
              </w:numPr>
              <w:ind w:left="0"/>
              <w:jc w:val="both"/>
            </w:pPr>
            <w:r>
              <w:t>4</w:t>
            </w:r>
          </w:p>
        </w:tc>
        <w:tc>
          <w:tcPr>
            <w:tcW w:w="2708" w:type="dxa"/>
          </w:tcPr>
          <w:p w:rsidR="00CF5646" w:rsidRPr="000472E3" w:rsidRDefault="00CF5646" w:rsidP="00E231A4">
            <w:pPr>
              <w:rPr>
                <w:bCs/>
              </w:rPr>
            </w:pPr>
            <w:r>
              <w:t>Познавательная сфера</w:t>
            </w:r>
          </w:p>
        </w:tc>
        <w:tc>
          <w:tcPr>
            <w:tcW w:w="1173" w:type="dxa"/>
          </w:tcPr>
          <w:p w:rsidR="00CF5646"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r>
              <w:t>2</w:t>
            </w:r>
          </w:p>
        </w:tc>
      </w:tr>
      <w:tr w:rsidR="00CF5646" w:rsidRPr="00DC11F5" w:rsidTr="00FD2413">
        <w:tc>
          <w:tcPr>
            <w:tcW w:w="924" w:type="dxa"/>
          </w:tcPr>
          <w:p w:rsidR="00CF5646" w:rsidRPr="00DC11F5" w:rsidRDefault="00CF5646" w:rsidP="00E231A4">
            <w:pPr>
              <w:jc w:val="both"/>
            </w:pPr>
            <w:r>
              <w:t>5</w:t>
            </w:r>
          </w:p>
        </w:tc>
        <w:tc>
          <w:tcPr>
            <w:tcW w:w="2708" w:type="dxa"/>
          </w:tcPr>
          <w:p w:rsidR="00CF5646" w:rsidRPr="000472E3" w:rsidRDefault="00CF5646" w:rsidP="00E231A4">
            <w:pPr>
              <w:jc w:val="both"/>
            </w:pPr>
            <w:r>
              <w:rPr>
                <w:bCs/>
              </w:rPr>
              <w:t>Личность</w:t>
            </w:r>
          </w:p>
        </w:tc>
        <w:tc>
          <w:tcPr>
            <w:tcW w:w="1173" w:type="dxa"/>
          </w:tcPr>
          <w:p w:rsidR="00CF5646"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p>
        </w:tc>
      </w:tr>
      <w:tr w:rsidR="00CF5646" w:rsidRPr="00DC11F5" w:rsidTr="006462A0">
        <w:trPr>
          <w:trHeight w:val="280"/>
        </w:trPr>
        <w:tc>
          <w:tcPr>
            <w:tcW w:w="924" w:type="dxa"/>
          </w:tcPr>
          <w:p w:rsidR="00CF5646" w:rsidRDefault="00CF5646" w:rsidP="00E231A4">
            <w:pPr>
              <w:jc w:val="both"/>
            </w:pPr>
            <w:r>
              <w:t>6</w:t>
            </w:r>
          </w:p>
        </w:tc>
        <w:tc>
          <w:tcPr>
            <w:tcW w:w="2708" w:type="dxa"/>
          </w:tcPr>
          <w:p w:rsidR="00CF5646" w:rsidRPr="0011664E" w:rsidRDefault="00CF5646" w:rsidP="00E231A4">
            <w:pPr>
              <w:shd w:val="clear" w:color="auto" w:fill="FFFFFF"/>
              <w:rPr>
                <w:bCs/>
              </w:rPr>
            </w:pPr>
            <w:r>
              <w:t>Эмоционально-волевая сфера</w:t>
            </w:r>
          </w:p>
        </w:tc>
        <w:tc>
          <w:tcPr>
            <w:tcW w:w="1173" w:type="dxa"/>
          </w:tcPr>
          <w:p w:rsidR="00CF5646" w:rsidRPr="00DC11F5" w:rsidRDefault="00CF5646" w:rsidP="00935672">
            <w:pPr>
              <w:jc w:val="center"/>
            </w:pPr>
            <w:r>
              <w:t>4</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2</w:t>
            </w:r>
          </w:p>
        </w:tc>
      </w:tr>
      <w:tr w:rsidR="00CF5646" w:rsidRPr="00DC11F5" w:rsidTr="006462A0">
        <w:trPr>
          <w:trHeight w:val="280"/>
        </w:trPr>
        <w:tc>
          <w:tcPr>
            <w:tcW w:w="924" w:type="dxa"/>
          </w:tcPr>
          <w:p w:rsidR="00CF5646" w:rsidRDefault="00CF5646" w:rsidP="00E231A4">
            <w:pPr>
              <w:jc w:val="both"/>
            </w:pPr>
            <w:r>
              <w:t>7</w:t>
            </w:r>
          </w:p>
        </w:tc>
        <w:tc>
          <w:tcPr>
            <w:tcW w:w="2708" w:type="dxa"/>
          </w:tcPr>
          <w:p w:rsidR="00CF5646" w:rsidRDefault="00CF5646" w:rsidP="00F228FC">
            <w:pPr>
              <w:widowControl w:val="0"/>
              <w:autoSpaceDE w:val="0"/>
              <w:autoSpaceDN w:val="0"/>
              <w:adjustRightInd w:val="0"/>
              <w:rPr>
                <w:b/>
              </w:rPr>
            </w:pPr>
            <w:r>
              <w:rPr>
                <w:rFonts w:eastAsia="TimesNewRomanPSMT"/>
              </w:rPr>
              <w:t>Способности</w:t>
            </w:r>
          </w:p>
        </w:tc>
        <w:tc>
          <w:tcPr>
            <w:tcW w:w="1173" w:type="dxa"/>
          </w:tcPr>
          <w:p w:rsidR="00CF5646" w:rsidRPr="00DC11F5" w:rsidRDefault="00CF5646" w:rsidP="00935672">
            <w:pPr>
              <w:jc w:val="center"/>
            </w:pPr>
            <w:r>
              <w:t>2</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2</w:t>
            </w:r>
          </w:p>
        </w:tc>
      </w:tr>
      <w:tr w:rsidR="00CF5646" w:rsidRPr="00DC11F5" w:rsidTr="00FD2413">
        <w:trPr>
          <w:trHeight w:val="263"/>
        </w:trPr>
        <w:tc>
          <w:tcPr>
            <w:tcW w:w="924" w:type="dxa"/>
          </w:tcPr>
          <w:p w:rsidR="00CF5646" w:rsidRDefault="00CF5646" w:rsidP="00E231A4">
            <w:pPr>
              <w:jc w:val="both"/>
            </w:pPr>
            <w:r>
              <w:t>8</w:t>
            </w:r>
          </w:p>
        </w:tc>
        <w:tc>
          <w:tcPr>
            <w:tcW w:w="2708" w:type="dxa"/>
          </w:tcPr>
          <w:p w:rsidR="00CF5646" w:rsidRDefault="00CF5646" w:rsidP="00F228FC">
            <w:pPr>
              <w:widowControl w:val="0"/>
              <w:autoSpaceDE w:val="0"/>
              <w:autoSpaceDN w:val="0"/>
              <w:adjustRightInd w:val="0"/>
              <w:rPr>
                <w:b/>
              </w:rPr>
            </w:pPr>
            <w:r>
              <w:rPr>
                <w:bCs/>
              </w:rPr>
              <w:t xml:space="preserve">Темперамент </w:t>
            </w:r>
          </w:p>
        </w:tc>
        <w:tc>
          <w:tcPr>
            <w:tcW w:w="1173" w:type="dxa"/>
          </w:tcPr>
          <w:p w:rsidR="00CF5646" w:rsidRDefault="00CF5646" w:rsidP="00935672">
            <w:pPr>
              <w:jc w:val="center"/>
            </w:pPr>
            <w:r>
              <w:t>2</w:t>
            </w:r>
          </w:p>
        </w:tc>
        <w:tc>
          <w:tcPr>
            <w:tcW w:w="1035" w:type="dxa"/>
          </w:tcPr>
          <w:p w:rsidR="00CF5646" w:rsidRDefault="00CF5646">
            <w:pPr>
              <w:jc w:val="center"/>
            </w:pPr>
            <w:r>
              <w:t>6</w:t>
            </w:r>
          </w:p>
        </w:tc>
        <w:tc>
          <w:tcPr>
            <w:tcW w:w="838" w:type="dxa"/>
          </w:tcPr>
          <w:p w:rsidR="00CF5646" w:rsidRPr="00DC11F5" w:rsidRDefault="00CF5646" w:rsidP="00935672">
            <w:pPr>
              <w:jc w:val="center"/>
            </w:pPr>
          </w:p>
        </w:tc>
        <w:tc>
          <w:tcPr>
            <w:tcW w:w="2142" w:type="dxa"/>
          </w:tcPr>
          <w:p w:rsidR="00CF5646" w:rsidRDefault="00CF5646" w:rsidP="00935672">
            <w:pPr>
              <w:jc w:val="center"/>
            </w:pPr>
          </w:p>
        </w:tc>
      </w:tr>
      <w:tr w:rsidR="00CF5646" w:rsidRPr="00DC11F5" w:rsidTr="00FD2413">
        <w:trPr>
          <w:trHeight w:val="263"/>
        </w:trPr>
        <w:tc>
          <w:tcPr>
            <w:tcW w:w="924" w:type="dxa"/>
          </w:tcPr>
          <w:p w:rsidR="00CF5646" w:rsidRDefault="00CF5646" w:rsidP="00E231A4">
            <w:pPr>
              <w:jc w:val="both"/>
            </w:pPr>
            <w:r>
              <w:t>9</w:t>
            </w:r>
          </w:p>
        </w:tc>
        <w:tc>
          <w:tcPr>
            <w:tcW w:w="2708" w:type="dxa"/>
          </w:tcPr>
          <w:p w:rsidR="00CF5646" w:rsidRDefault="00CF5646" w:rsidP="00F228FC">
            <w:pPr>
              <w:widowControl w:val="0"/>
              <w:autoSpaceDE w:val="0"/>
              <w:autoSpaceDN w:val="0"/>
              <w:adjustRightInd w:val="0"/>
              <w:rPr>
                <w:bCs/>
              </w:rPr>
            </w:pPr>
            <w:r>
              <w:rPr>
                <w:bCs/>
              </w:rPr>
              <w:t>Характер</w:t>
            </w:r>
          </w:p>
        </w:tc>
        <w:tc>
          <w:tcPr>
            <w:tcW w:w="1173" w:type="dxa"/>
          </w:tcPr>
          <w:p w:rsidR="00CF5646" w:rsidRDefault="00CF5646" w:rsidP="00935672">
            <w:pPr>
              <w:jc w:val="center"/>
            </w:pPr>
            <w:r>
              <w:t>2</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Default="00CF5646" w:rsidP="00935672">
            <w:pPr>
              <w:jc w:val="center"/>
            </w:pPr>
          </w:p>
        </w:tc>
      </w:tr>
      <w:tr w:rsidR="00CF5646" w:rsidRPr="00DC11F5" w:rsidTr="00FD2413">
        <w:tc>
          <w:tcPr>
            <w:tcW w:w="924" w:type="dxa"/>
          </w:tcPr>
          <w:p w:rsidR="00CF5646" w:rsidRPr="00DC11F5" w:rsidRDefault="00CF5646" w:rsidP="00935672">
            <w:pPr>
              <w:pStyle w:val="a3"/>
              <w:ind w:left="0"/>
              <w:jc w:val="both"/>
            </w:pPr>
          </w:p>
        </w:tc>
        <w:tc>
          <w:tcPr>
            <w:tcW w:w="2708" w:type="dxa"/>
          </w:tcPr>
          <w:p w:rsidR="00CF5646" w:rsidRPr="00DC11F5" w:rsidRDefault="00CF5646" w:rsidP="00935672">
            <w:pPr>
              <w:jc w:val="both"/>
            </w:pPr>
            <w:r w:rsidRPr="00DC11F5">
              <w:t xml:space="preserve">Итого </w:t>
            </w:r>
          </w:p>
        </w:tc>
        <w:tc>
          <w:tcPr>
            <w:tcW w:w="1173" w:type="dxa"/>
          </w:tcPr>
          <w:p w:rsidR="00CF5646" w:rsidRPr="00DC11F5" w:rsidRDefault="00CF5646" w:rsidP="00935672">
            <w:pPr>
              <w:jc w:val="center"/>
            </w:pPr>
            <w:r>
              <w:t>20</w:t>
            </w:r>
          </w:p>
        </w:tc>
        <w:tc>
          <w:tcPr>
            <w:tcW w:w="1035" w:type="dxa"/>
          </w:tcPr>
          <w:p w:rsidR="00CF5646" w:rsidRDefault="00CF5646">
            <w:pPr>
              <w:jc w:val="center"/>
            </w:pPr>
            <w:r>
              <w:t>38</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12</w:t>
            </w:r>
          </w:p>
        </w:tc>
      </w:tr>
    </w:tbl>
    <w:p w:rsidR="00CF5646" w:rsidRDefault="00CF5646" w:rsidP="002900BE">
      <w:pPr>
        <w:autoSpaceDE w:val="0"/>
        <w:autoSpaceDN w:val="0"/>
        <w:adjustRightInd w:val="0"/>
        <w:ind w:left="360"/>
        <w:jc w:val="both"/>
      </w:pPr>
    </w:p>
    <w:p w:rsidR="00CF5646" w:rsidRDefault="00CF5646" w:rsidP="002900BE">
      <w:pPr>
        <w:autoSpaceDE w:val="0"/>
        <w:autoSpaceDN w:val="0"/>
        <w:adjustRightInd w:val="0"/>
        <w:ind w:left="360"/>
        <w:jc w:val="both"/>
      </w:pPr>
    </w:p>
    <w:p w:rsidR="00CF5646" w:rsidRDefault="00CF5646"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CF5646" w:rsidTr="006856DF">
        <w:tc>
          <w:tcPr>
            <w:tcW w:w="924" w:type="dxa"/>
            <w:vMerge w:val="restart"/>
          </w:tcPr>
          <w:p w:rsidR="00CF5646" w:rsidRDefault="00CF5646">
            <w:pPr>
              <w:jc w:val="center"/>
              <w:rPr>
                <w:b/>
              </w:rPr>
            </w:pPr>
          </w:p>
          <w:p w:rsidR="00CF5646" w:rsidRDefault="00CF5646">
            <w:pPr>
              <w:jc w:val="center"/>
              <w:rPr>
                <w:b/>
              </w:rPr>
            </w:pPr>
            <w:r>
              <w:rPr>
                <w:b/>
              </w:rPr>
              <w:t>№ п/п</w:t>
            </w:r>
          </w:p>
        </w:tc>
        <w:tc>
          <w:tcPr>
            <w:tcW w:w="2708" w:type="dxa"/>
            <w:vMerge w:val="restart"/>
          </w:tcPr>
          <w:p w:rsidR="00CF5646" w:rsidRDefault="00CF5646">
            <w:pPr>
              <w:jc w:val="center"/>
              <w:rPr>
                <w:b/>
              </w:rPr>
            </w:pPr>
          </w:p>
          <w:p w:rsidR="00CF5646" w:rsidRDefault="00CF5646">
            <w:pPr>
              <w:jc w:val="center"/>
              <w:rPr>
                <w:b/>
              </w:rPr>
            </w:pPr>
            <w:r>
              <w:rPr>
                <w:b/>
              </w:rPr>
              <w:t>Раздел/тема</w:t>
            </w:r>
          </w:p>
        </w:tc>
        <w:tc>
          <w:tcPr>
            <w:tcW w:w="5188" w:type="dxa"/>
            <w:gridSpan w:val="4"/>
          </w:tcPr>
          <w:p w:rsidR="00CF5646" w:rsidRDefault="00CF5646">
            <w:pPr>
              <w:jc w:val="center"/>
              <w:rPr>
                <w:b/>
              </w:rPr>
            </w:pPr>
            <w:r>
              <w:rPr>
                <w:b/>
              </w:rPr>
              <w:t>Виды учебной работы (в часах)</w:t>
            </w:r>
          </w:p>
        </w:tc>
      </w:tr>
      <w:tr w:rsidR="00CF5646" w:rsidTr="006856DF">
        <w:tc>
          <w:tcPr>
            <w:tcW w:w="0" w:type="auto"/>
            <w:vMerge/>
            <w:vAlign w:val="center"/>
          </w:tcPr>
          <w:p w:rsidR="00CF5646" w:rsidRDefault="00CF5646">
            <w:pPr>
              <w:rPr>
                <w:b/>
              </w:rPr>
            </w:pPr>
          </w:p>
        </w:tc>
        <w:tc>
          <w:tcPr>
            <w:tcW w:w="0" w:type="auto"/>
            <w:vMerge/>
            <w:vAlign w:val="center"/>
          </w:tcPr>
          <w:p w:rsidR="00CF5646" w:rsidRDefault="00CF5646">
            <w:pPr>
              <w:rPr>
                <w:b/>
              </w:rPr>
            </w:pPr>
          </w:p>
        </w:tc>
        <w:tc>
          <w:tcPr>
            <w:tcW w:w="3046" w:type="dxa"/>
            <w:gridSpan w:val="3"/>
          </w:tcPr>
          <w:p w:rsidR="00CF5646" w:rsidRDefault="00CF5646">
            <w:pPr>
              <w:jc w:val="center"/>
              <w:rPr>
                <w:b/>
              </w:rPr>
            </w:pPr>
            <w:r>
              <w:rPr>
                <w:b/>
              </w:rPr>
              <w:t>Аудиторная работа</w:t>
            </w:r>
          </w:p>
        </w:tc>
        <w:tc>
          <w:tcPr>
            <w:tcW w:w="2142" w:type="dxa"/>
            <w:vMerge w:val="restart"/>
          </w:tcPr>
          <w:p w:rsidR="00CF5646" w:rsidRDefault="00CF5646">
            <w:pPr>
              <w:jc w:val="center"/>
              <w:rPr>
                <w:b/>
              </w:rPr>
            </w:pPr>
            <w:r>
              <w:rPr>
                <w:b/>
              </w:rPr>
              <w:t>Самостоятельная работа</w:t>
            </w:r>
          </w:p>
        </w:tc>
      </w:tr>
      <w:tr w:rsidR="00CF5646" w:rsidTr="006856DF">
        <w:tc>
          <w:tcPr>
            <w:tcW w:w="0" w:type="auto"/>
            <w:vMerge/>
            <w:vAlign w:val="center"/>
          </w:tcPr>
          <w:p w:rsidR="00CF5646" w:rsidRDefault="00CF5646">
            <w:pPr>
              <w:rPr>
                <w:b/>
              </w:rPr>
            </w:pPr>
          </w:p>
        </w:tc>
        <w:tc>
          <w:tcPr>
            <w:tcW w:w="0" w:type="auto"/>
            <w:vMerge/>
            <w:vAlign w:val="center"/>
          </w:tcPr>
          <w:p w:rsidR="00CF5646" w:rsidRDefault="00CF5646">
            <w:pPr>
              <w:rPr>
                <w:b/>
              </w:rPr>
            </w:pPr>
          </w:p>
        </w:tc>
        <w:tc>
          <w:tcPr>
            <w:tcW w:w="1173" w:type="dxa"/>
          </w:tcPr>
          <w:p w:rsidR="00CF5646" w:rsidRDefault="00CF5646">
            <w:pPr>
              <w:jc w:val="center"/>
              <w:rPr>
                <w:b/>
              </w:rPr>
            </w:pPr>
            <w:r>
              <w:rPr>
                <w:b/>
              </w:rPr>
              <w:t>ЛЗ</w:t>
            </w:r>
          </w:p>
        </w:tc>
        <w:tc>
          <w:tcPr>
            <w:tcW w:w="1035" w:type="dxa"/>
          </w:tcPr>
          <w:p w:rsidR="00CF5646" w:rsidRDefault="00CF5646">
            <w:pPr>
              <w:jc w:val="center"/>
              <w:rPr>
                <w:b/>
              </w:rPr>
            </w:pPr>
            <w:r>
              <w:rPr>
                <w:b/>
              </w:rPr>
              <w:t>ПЗ</w:t>
            </w:r>
          </w:p>
        </w:tc>
        <w:tc>
          <w:tcPr>
            <w:tcW w:w="838" w:type="dxa"/>
          </w:tcPr>
          <w:p w:rsidR="00CF5646" w:rsidRDefault="00CF5646">
            <w:pPr>
              <w:rPr>
                <w:b/>
              </w:rPr>
            </w:pPr>
            <w:proofErr w:type="spellStart"/>
            <w:r>
              <w:rPr>
                <w:b/>
              </w:rPr>
              <w:t>ЛабЗ</w:t>
            </w:r>
            <w:proofErr w:type="spellEnd"/>
          </w:p>
        </w:tc>
        <w:tc>
          <w:tcPr>
            <w:tcW w:w="0" w:type="auto"/>
            <w:vMerge/>
            <w:vAlign w:val="center"/>
          </w:tcPr>
          <w:p w:rsidR="00CF5646" w:rsidRDefault="00CF5646">
            <w:pPr>
              <w:rPr>
                <w:b/>
              </w:rPr>
            </w:pPr>
          </w:p>
        </w:tc>
      </w:tr>
      <w:tr w:rsidR="00CF5646" w:rsidTr="006856DF">
        <w:tc>
          <w:tcPr>
            <w:tcW w:w="924" w:type="dxa"/>
          </w:tcPr>
          <w:p w:rsidR="00CF5646" w:rsidRDefault="00CF5646" w:rsidP="00B70914">
            <w:pPr>
              <w:pStyle w:val="a3"/>
              <w:numPr>
                <w:ilvl w:val="0"/>
                <w:numId w:val="18"/>
              </w:numPr>
              <w:ind w:left="0"/>
              <w:jc w:val="both"/>
            </w:pPr>
            <w:r>
              <w:t>1</w:t>
            </w:r>
          </w:p>
        </w:tc>
        <w:tc>
          <w:tcPr>
            <w:tcW w:w="2708" w:type="dxa"/>
          </w:tcPr>
          <w:p w:rsidR="00CF5646" w:rsidRDefault="00CF56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CF5646" w:rsidRDefault="00CF5646">
            <w:pPr>
              <w:jc w:val="center"/>
            </w:pPr>
            <w:r>
              <w:t>1</w:t>
            </w: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c>
          <w:tcPr>
            <w:tcW w:w="924" w:type="dxa"/>
          </w:tcPr>
          <w:p w:rsidR="00CF5646" w:rsidRDefault="00CF5646" w:rsidP="00B70914">
            <w:pPr>
              <w:pStyle w:val="a3"/>
              <w:numPr>
                <w:ilvl w:val="0"/>
                <w:numId w:val="18"/>
              </w:numPr>
              <w:ind w:left="0"/>
              <w:jc w:val="both"/>
            </w:pPr>
            <w:r>
              <w:t>2</w:t>
            </w:r>
          </w:p>
        </w:tc>
        <w:tc>
          <w:tcPr>
            <w:tcW w:w="2708" w:type="dxa"/>
          </w:tcPr>
          <w:p w:rsidR="00CF5646" w:rsidRDefault="00CF5646">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F228FC">
        <w:trPr>
          <w:trHeight w:val="1720"/>
        </w:trPr>
        <w:tc>
          <w:tcPr>
            <w:tcW w:w="924" w:type="dxa"/>
          </w:tcPr>
          <w:p w:rsidR="00CF5646" w:rsidRDefault="00CF5646" w:rsidP="00B70914">
            <w:pPr>
              <w:pStyle w:val="a3"/>
              <w:numPr>
                <w:ilvl w:val="0"/>
                <w:numId w:val="18"/>
              </w:numPr>
              <w:ind w:left="0"/>
              <w:jc w:val="both"/>
            </w:pPr>
            <w:r>
              <w:t>3</w:t>
            </w:r>
          </w:p>
        </w:tc>
        <w:tc>
          <w:tcPr>
            <w:tcW w:w="2708" w:type="dxa"/>
          </w:tcPr>
          <w:p w:rsidR="00CF5646" w:rsidRDefault="00CF5646">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c>
          <w:tcPr>
            <w:tcW w:w="924" w:type="dxa"/>
          </w:tcPr>
          <w:p w:rsidR="00CF5646" w:rsidRDefault="00CF5646" w:rsidP="00B70914">
            <w:pPr>
              <w:pStyle w:val="a3"/>
              <w:numPr>
                <w:ilvl w:val="0"/>
                <w:numId w:val="18"/>
              </w:numPr>
              <w:ind w:left="0"/>
              <w:jc w:val="both"/>
            </w:pPr>
            <w:r>
              <w:t>4</w:t>
            </w:r>
          </w:p>
        </w:tc>
        <w:tc>
          <w:tcPr>
            <w:tcW w:w="2708" w:type="dxa"/>
          </w:tcPr>
          <w:p w:rsidR="00CF5646" w:rsidRDefault="00CF5646">
            <w:pPr>
              <w:rPr>
                <w:bCs/>
              </w:rPr>
            </w:pPr>
            <w:r>
              <w:t>Познавательная сфера</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c>
          <w:tcPr>
            <w:tcW w:w="924" w:type="dxa"/>
          </w:tcPr>
          <w:p w:rsidR="00CF5646" w:rsidRDefault="00CF5646">
            <w:pPr>
              <w:jc w:val="both"/>
            </w:pPr>
            <w:r>
              <w:t>5</w:t>
            </w:r>
          </w:p>
        </w:tc>
        <w:tc>
          <w:tcPr>
            <w:tcW w:w="2708" w:type="dxa"/>
          </w:tcPr>
          <w:p w:rsidR="00CF5646" w:rsidRDefault="00CF5646">
            <w:pPr>
              <w:jc w:val="both"/>
            </w:pPr>
            <w:r>
              <w:rPr>
                <w:bCs/>
              </w:rPr>
              <w:t>Личность</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80"/>
        </w:trPr>
        <w:tc>
          <w:tcPr>
            <w:tcW w:w="924" w:type="dxa"/>
          </w:tcPr>
          <w:p w:rsidR="00CF5646" w:rsidRDefault="00CF5646">
            <w:pPr>
              <w:jc w:val="both"/>
            </w:pPr>
            <w:r>
              <w:t>6</w:t>
            </w:r>
          </w:p>
        </w:tc>
        <w:tc>
          <w:tcPr>
            <w:tcW w:w="2708" w:type="dxa"/>
          </w:tcPr>
          <w:p w:rsidR="00CF5646" w:rsidRDefault="00CF5646">
            <w:pPr>
              <w:shd w:val="clear" w:color="auto" w:fill="FFFFFF"/>
              <w:rPr>
                <w:bCs/>
              </w:rPr>
            </w:pPr>
            <w:r>
              <w:t>Эмоционально-волевая сфера</w:t>
            </w:r>
          </w:p>
        </w:tc>
        <w:tc>
          <w:tcPr>
            <w:tcW w:w="1173" w:type="dxa"/>
          </w:tcPr>
          <w:p w:rsidR="00CF5646" w:rsidRDefault="00CF5646">
            <w:pPr>
              <w:jc w:val="center"/>
            </w:pPr>
            <w:r>
              <w:t>1</w:t>
            </w: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80"/>
        </w:trPr>
        <w:tc>
          <w:tcPr>
            <w:tcW w:w="924" w:type="dxa"/>
          </w:tcPr>
          <w:p w:rsidR="00CF5646" w:rsidRDefault="00CF5646">
            <w:pPr>
              <w:jc w:val="both"/>
            </w:pPr>
            <w:r>
              <w:t>7</w:t>
            </w:r>
          </w:p>
        </w:tc>
        <w:tc>
          <w:tcPr>
            <w:tcW w:w="2708" w:type="dxa"/>
          </w:tcPr>
          <w:p w:rsidR="00CF5646" w:rsidRDefault="00CF5646" w:rsidP="00E231A4">
            <w:pPr>
              <w:shd w:val="clear" w:color="auto" w:fill="FFFFFF"/>
            </w:pP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rsidP="00F228FC">
            <w:pPr>
              <w:jc w:val="center"/>
            </w:pPr>
            <w:r>
              <w:t>5</w:t>
            </w:r>
          </w:p>
        </w:tc>
      </w:tr>
      <w:tr w:rsidR="00CF5646" w:rsidTr="006856DF">
        <w:trPr>
          <w:trHeight w:val="263"/>
        </w:trPr>
        <w:tc>
          <w:tcPr>
            <w:tcW w:w="924" w:type="dxa"/>
          </w:tcPr>
          <w:p w:rsidR="00CF5646" w:rsidRDefault="00CF5646">
            <w:pPr>
              <w:jc w:val="both"/>
            </w:pPr>
            <w:r>
              <w:t>8</w:t>
            </w:r>
          </w:p>
        </w:tc>
        <w:tc>
          <w:tcPr>
            <w:tcW w:w="2708" w:type="dxa"/>
          </w:tcPr>
          <w:p w:rsidR="00CF5646" w:rsidRDefault="00CF5646">
            <w:pPr>
              <w:widowControl w:val="0"/>
              <w:autoSpaceDE w:val="0"/>
              <w:autoSpaceDN w:val="0"/>
              <w:adjustRightInd w:val="0"/>
              <w:rPr>
                <w:b/>
              </w:rPr>
            </w:pPr>
            <w:r>
              <w:rPr>
                <w:rFonts w:eastAsia="TimesNewRomanPSMT"/>
              </w:rPr>
              <w:t>Способности</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9</w:t>
            </w:r>
          </w:p>
        </w:tc>
        <w:tc>
          <w:tcPr>
            <w:tcW w:w="2708" w:type="dxa"/>
          </w:tcPr>
          <w:p w:rsidR="00CF5646" w:rsidRDefault="00CF5646">
            <w:pPr>
              <w:widowControl w:val="0"/>
              <w:autoSpaceDE w:val="0"/>
              <w:autoSpaceDN w:val="0"/>
              <w:adjustRightInd w:val="0"/>
              <w:rPr>
                <w:b/>
              </w:rPr>
            </w:pPr>
            <w:r>
              <w:rPr>
                <w:bCs/>
              </w:rPr>
              <w:t xml:space="preserve">Темперамент </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10</w:t>
            </w:r>
          </w:p>
        </w:tc>
        <w:tc>
          <w:tcPr>
            <w:tcW w:w="2708" w:type="dxa"/>
          </w:tcPr>
          <w:p w:rsidR="00CF5646" w:rsidRDefault="00CF5646">
            <w:pPr>
              <w:widowControl w:val="0"/>
              <w:autoSpaceDE w:val="0"/>
              <w:autoSpaceDN w:val="0"/>
              <w:adjustRightInd w:val="0"/>
              <w:rPr>
                <w:bCs/>
              </w:rPr>
            </w:pPr>
            <w:r>
              <w:rPr>
                <w:bCs/>
              </w:rPr>
              <w:t>Характер</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11</w:t>
            </w:r>
          </w:p>
        </w:tc>
        <w:tc>
          <w:tcPr>
            <w:tcW w:w="2708" w:type="dxa"/>
          </w:tcPr>
          <w:p w:rsidR="00CF5646" w:rsidRDefault="00CF564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12</w:t>
            </w:r>
          </w:p>
        </w:tc>
        <w:tc>
          <w:tcPr>
            <w:tcW w:w="2708" w:type="dxa"/>
          </w:tcPr>
          <w:p w:rsidR="00CF5646" w:rsidRDefault="00CF5646">
            <w:pPr>
              <w:widowControl w:val="0"/>
              <w:autoSpaceDE w:val="0"/>
              <w:autoSpaceDN w:val="0"/>
              <w:adjustRightInd w:val="0"/>
            </w:pPr>
            <w:r>
              <w:rPr>
                <w:color w:val="000000"/>
              </w:rPr>
              <w:t>Понятие о группах и коллективах</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1</w:t>
            </w:r>
          </w:p>
        </w:tc>
      </w:tr>
      <w:tr w:rsidR="00CF5646" w:rsidTr="006856DF">
        <w:tc>
          <w:tcPr>
            <w:tcW w:w="924" w:type="dxa"/>
          </w:tcPr>
          <w:p w:rsidR="00CF5646" w:rsidRDefault="00CF5646">
            <w:pPr>
              <w:pStyle w:val="a3"/>
              <w:ind w:left="0"/>
              <w:jc w:val="both"/>
            </w:pPr>
          </w:p>
        </w:tc>
        <w:tc>
          <w:tcPr>
            <w:tcW w:w="2708" w:type="dxa"/>
          </w:tcPr>
          <w:p w:rsidR="00CF5646" w:rsidRDefault="00CF5646">
            <w:pPr>
              <w:jc w:val="both"/>
            </w:pPr>
            <w:r>
              <w:t xml:space="preserve">Итого </w:t>
            </w:r>
          </w:p>
        </w:tc>
        <w:tc>
          <w:tcPr>
            <w:tcW w:w="1173" w:type="dxa"/>
          </w:tcPr>
          <w:p w:rsidR="00CF5646" w:rsidRDefault="00CF5646">
            <w:pPr>
              <w:jc w:val="center"/>
            </w:pPr>
            <w:r>
              <w:t>6</w:t>
            </w:r>
          </w:p>
        </w:tc>
        <w:tc>
          <w:tcPr>
            <w:tcW w:w="1035" w:type="dxa"/>
          </w:tcPr>
          <w:p w:rsidR="00CF5646" w:rsidRDefault="00CF5646">
            <w:pPr>
              <w:jc w:val="center"/>
            </w:pPr>
            <w:r>
              <w:t>8</w:t>
            </w:r>
          </w:p>
        </w:tc>
        <w:tc>
          <w:tcPr>
            <w:tcW w:w="838" w:type="dxa"/>
          </w:tcPr>
          <w:p w:rsidR="00CF5646" w:rsidRDefault="00CF5646">
            <w:pPr>
              <w:jc w:val="center"/>
            </w:pPr>
          </w:p>
        </w:tc>
        <w:tc>
          <w:tcPr>
            <w:tcW w:w="2142" w:type="dxa"/>
          </w:tcPr>
          <w:p w:rsidR="00CF5646" w:rsidRDefault="00CF5646">
            <w:pPr>
              <w:jc w:val="center"/>
            </w:pPr>
            <w:r>
              <w:t>56</w:t>
            </w:r>
          </w:p>
        </w:tc>
      </w:tr>
    </w:tbl>
    <w:p w:rsidR="00CF5646" w:rsidRPr="000F440F" w:rsidRDefault="00CF5646" w:rsidP="00D00133">
      <w:pPr>
        <w:autoSpaceDE w:val="0"/>
        <w:autoSpaceDN w:val="0"/>
        <w:adjustRightInd w:val="0"/>
        <w:jc w:val="both"/>
      </w:pPr>
    </w:p>
    <w:p w:rsidR="00CF5646" w:rsidRPr="00DC11F5" w:rsidRDefault="00CF564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F5646" w:rsidRPr="00DC11F5" w:rsidRDefault="00CF5646" w:rsidP="00D00133">
      <w:pPr>
        <w:autoSpaceDE w:val="0"/>
        <w:autoSpaceDN w:val="0"/>
        <w:adjustRightInd w:val="0"/>
        <w:ind w:left="1440"/>
        <w:jc w:val="center"/>
        <w:rPr>
          <w:b/>
        </w:rPr>
      </w:pPr>
    </w:p>
    <w:p w:rsidR="00CF5646" w:rsidRPr="00DC11F5" w:rsidRDefault="00CF5646"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CF5646" w:rsidRPr="00773DBC" w:rsidTr="00166AAF">
        <w:tc>
          <w:tcPr>
            <w:tcW w:w="817" w:type="dxa"/>
          </w:tcPr>
          <w:p w:rsidR="00CF5646" w:rsidRPr="006D24AA" w:rsidRDefault="00CF5646" w:rsidP="00E231A4">
            <w:pPr>
              <w:jc w:val="center"/>
              <w:rPr>
                <w:b/>
              </w:rPr>
            </w:pPr>
            <w:r w:rsidRPr="006D24AA">
              <w:rPr>
                <w:b/>
              </w:rPr>
              <w:t>№ п/п</w:t>
            </w:r>
          </w:p>
        </w:tc>
        <w:tc>
          <w:tcPr>
            <w:tcW w:w="2268" w:type="dxa"/>
          </w:tcPr>
          <w:p w:rsidR="00CF5646" w:rsidRPr="006D24AA" w:rsidRDefault="00CF5646" w:rsidP="00E231A4">
            <w:pPr>
              <w:jc w:val="center"/>
              <w:rPr>
                <w:b/>
              </w:rPr>
            </w:pPr>
            <w:r w:rsidRPr="006D24AA">
              <w:rPr>
                <w:b/>
              </w:rPr>
              <w:t>Наименование темы (раздела) дисциплины</w:t>
            </w:r>
          </w:p>
        </w:tc>
        <w:tc>
          <w:tcPr>
            <w:tcW w:w="6486" w:type="dxa"/>
          </w:tcPr>
          <w:p w:rsidR="00CF5646" w:rsidRPr="006D24AA" w:rsidRDefault="00CF5646" w:rsidP="00E231A4">
            <w:pPr>
              <w:jc w:val="center"/>
              <w:rPr>
                <w:b/>
              </w:rPr>
            </w:pPr>
            <w:r w:rsidRPr="006D24AA">
              <w:rPr>
                <w:b/>
              </w:rPr>
              <w:t>Содержание темы (раздела) дисциплины</w:t>
            </w:r>
          </w:p>
        </w:tc>
      </w:tr>
      <w:tr w:rsidR="00CF5646" w:rsidRPr="00773DBC" w:rsidTr="00166AAF">
        <w:tc>
          <w:tcPr>
            <w:tcW w:w="817" w:type="dxa"/>
          </w:tcPr>
          <w:p w:rsidR="00CF5646" w:rsidRPr="00773DBC" w:rsidRDefault="00CF5646" w:rsidP="00E231A4">
            <w:pPr>
              <w:pStyle w:val="a3"/>
              <w:numPr>
                <w:ilvl w:val="0"/>
                <w:numId w:val="9"/>
              </w:numPr>
              <w:jc w:val="center"/>
            </w:pPr>
          </w:p>
        </w:tc>
        <w:tc>
          <w:tcPr>
            <w:tcW w:w="2268" w:type="dxa"/>
          </w:tcPr>
          <w:p w:rsidR="00CF5646" w:rsidRPr="006D24AA" w:rsidRDefault="00CF5646"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CF5646" w:rsidRPr="00EB2B6D" w:rsidRDefault="00CF5646"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CF5646" w:rsidRPr="00773DBC" w:rsidRDefault="00CF5646" w:rsidP="00E231A4">
            <w:pPr>
              <w:jc w:val="both"/>
            </w:pPr>
            <w:r w:rsidRPr="00EB2B6D">
              <w:t>Специфика психологического знания.</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r w:rsidRPr="00EB2B6D">
              <w:t>Происхождение и развитие психики и сознания человека</w:t>
            </w:r>
          </w:p>
        </w:tc>
        <w:tc>
          <w:tcPr>
            <w:tcW w:w="6486" w:type="dxa"/>
          </w:tcPr>
          <w:p w:rsidR="00CF5646" w:rsidRPr="00EB2B6D" w:rsidRDefault="00CF5646"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CF5646" w:rsidRPr="00773DBC" w:rsidRDefault="00CF5646"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Default="00CF5646">
            <w:r>
              <w:rPr>
                <w:bCs/>
              </w:rPr>
              <w:t>Основные понятия психологической теории деятельности. Операционно-технические аспекты деятельности</w:t>
            </w:r>
          </w:p>
        </w:tc>
        <w:tc>
          <w:tcPr>
            <w:tcW w:w="6486" w:type="dxa"/>
          </w:tcPr>
          <w:p w:rsidR="00CF5646" w:rsidRDefault="00CF5646">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CF5646" w:rsidRDefault="00CF5646">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r w:rsidRPr="00EB2B6D">
              <w:t xml:space="preserve">Познавательная сфера </w:t>
            </w:r>
          </w:p>
        </w:tc>
        <w:tc>
          <w:tcPr>
            <w:tcW w:w="6486" w:type="dxa"/>
          </w:tcPr>
          <w:p w:rsidR="00CF5646" w:rsidRPr="00773DBC" w:rsidRDefault="00CF5646"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t>Определение</w:t>
            </w:r>
            <w:proofErr w:type="spellEnd"/>
            <w:r w:rsidRPr="00076633">
              <w:t xml:space="preserve">  и общая характеристика  памяти</w:t>
            </w:r>
            <w:r>
              <w:t xml:space="preserve">. </w:t>
            </w:r>
            <w:r w:rsidRPr="00076633">
              <w:t xml:space="preserve">Основные  процессы и механизмы  </w:t>
            </w:r>
            <w:r w:rsidRPr="00076633">
              <w:rPr>
                <w:rFonts w:eastAsia="TimesNewRomanPSMT"/>
              </w:rPr>
              <w:t>памяти</w:t>
            </w:r>
            <w:r>
              <w:rPr>
                <w:rFonts w:eastAsia="TimesNewRomanPSMT"/>
              </w:rPr>
              <w:t>.</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t>Мышление и воображение</w:t>
            </w:r>
            <w:r>
              <w:t xml:space="preserve">. 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pPr>
              <w:jc w:val="both"/>
            </w:pPr>
            <w:r>
              <w:t>Личность</w:t>
            </w:r>
          </w:p>
        </w:tc>
        <w:tc>
          <w:tcPr>
            <w:tcW w:w="6486" w:type="dxa"/>
          </w:tcPr>
          <w:p w:rsidR="00CF5646" w:rsidRPr="00773DBC" w:rsidRDefault="00CF5646" w:rsidP="00E231A4">
            <w:pPr>
              <w:jc w:val="both"/>
            </w:pPr>
            <w:r>
              <w:rPr>
                <w:rFonts w:eastAsia="TimesNewRomanPSMT"/>
              </w:rP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rPr>
                <w:rFonts w:eastAsia="TimesNewRomanPSMT"/>
              </w:rPr>
              <w:t>индивидуальность».</w:t>
            </w:r>
            <w:r>
              <w:rPr>
                <w:rFonts w:eastAsia="TimesNewRomanPSMT"/>
                <w:bCs/>
              </w:rPr>
              <w:t>Взаимосвязь</w:t>
            </w:r>
            <w:proofErr w:type="spellEnd"/>
            <w:r>
              <w:rPr>
                <w:rFonts w:eastAsia="TimesNewRomanPSMT"/>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r w:rsidRPr="00EB2B6D">
              <w:t xml:space="preserve">Эмоционально-волевая сфера </w:t>
            </w:r>
          </w:p>
        </w:tc>
        <w:tc>
          <w:tcPr>
            <w:tcW w:w="6486" w:type="dxa"/>
          </w:tcPr>
          <w:p w:rsidR="00CF5646" w:rsidRPr="00773DBC" w:rsidRDefault="00CF5646"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Default="00CF5646" w:rsidP="00F228FC">
            <w:pPr>
              <w:rPr>
                <w:b/>
              </w:rPr>
            </w:pPr>
            <w:r w:rsidRPr="00F40A69">
              <w:rPr>
                <w:rFonts w:eastAsia="TimesNewRomanPSMT"/>
              </w:rPr>
              <w:t>Способности</w:t>
            </w:r>
          </w:p>
        </w:tc>
        <w:tc>
          <w:tcPr>
            <w:tcW w:w="6486" w:type="dxa"/>
          </w:tcPr>
          <w:p w:rsidR="00CF5646" w:rsidRPr="00773DBC" w:rsidRDefault="00CF5646" w:rsidP="00F228FC">
            <w:pPr>
              <w:jc w:val="both"/>
            </w:pPr>
            <w:r w:rsidRPr="002D7F66">
              <w:rPr>
                <w:rFonts w:eastAsia="TimesNewRomanPSMT"/>
              </w:rPr>
              <w:t>Понятие о способности. Определение способностей по Б. М. Теплову. Соотношение способностей и успешности обучения. С</w:t>
            </w:r>
            <w:r>
              <w:rPr>
                <w:rFonts w:eastAsia="TimesNewRomanPSMT"/>
              </w:rPr>
              <w:t xml:space="preserve">пособности и развитие человека. </w:t>
            </w:r>
            <w:r w:rsidRPr="002D7F66">
              <w:rPr>
                <w:rFonts w:eastAsia="TimesNewRomanPSMT"/>
              </w:rPr>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rPr>
                <w:rFonts w:eastAsia="TimesNewRomanPSMT"/>
              </w:rPr>
              <w:t>способности.</w:t>
            </w:r>
            <w:r w:rsidRPr="004D01D6">
              <w:rPr>
                <w:rFonts w:eastAsia="TimesNewRomanPSMT"/>
              </w:rPr>
              <w:t>Уровни</w:t>
            </w:r>
            <w:proofErr w:type="spellEnd"/>
            <w:r w:rsidRPr="004D01D6">
              <w:rPr>
                <w:rFonts w:eastAsia="TimesNewRomanPSMT"/>
              </w:rPr>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rPr>
                <w:rFonts w:eastAsia="TimesNewRomanPSMT"/>
              </w:rPr>
              <w:t xml:space="preserve"> П</w:t>
            </w:r>
            <w:r w:rsidRPr="00620046">
              <w:rPr>
                <w:rFonts w:eastAsia="TimesNewRomanPSMT"/>
              </w:rPr>
              <w:t xml:space="preserve">ервые теории способностей. Френология. Концепции способностей Ф. Галлея и Ф. </w:t>
            </w:r>
            <w:proofErr w:type="spellStart"/>
            <w:r w:rsidRPr="00620046">
              <w:rPr>
                <w:rFonts w:eastAsia="TimesNewRomanPSMT"/>
              </w:rPr>
              <w:t>Гальтона.Близнецовый</w:t>
            </w:r>
            <w:proofErr w:type="spellEnd"/>
            <w:r w:rsidRPr="00620046">
              <w:rPr>
                <w:rFonts w:eastAsia="TimesNewRomanPSMT"/>
              </w:rPr>
              <w:t xml:space="preserve"> метод в исследовании способностей. Роль особенностей воспитания в развитии </w:t>
            </w:r>
            <w:proofErr w:type="spellStart"/>
            <w:r w:rsidRPr="00620046">
              <w:rPr>
                <w:rFonts w:eastAsia="TimesNewRomanPSMT"/>
              </w:rPr>
              <w:t>способностей.Концепция</w:t>
            </w:r>
            <w:proofErr w:type="spellEnd"/>
            <w:r w:rsidRPr="00620046">
              <w:rPr>
                <w:rFonts w:eastAsia="TimesNewRomanPSMT"/>
              </w:rPr>
              <w:t xml:space="preserve"> способностей К. А. Гельвеция. Биосоциальная природа способностей </w:t>
            </w:r>
            <w:proofErr w:type="spellStart"/>
            <w:r w:rsidRPr="00620046">
              <w:rPr>
                <w:rFonts w:eastAsia="TimesNewRomanPSMT"/>
              </w:rPr>
              <w:t>человека.</w:t>
            </w:r>
            <w:r w:rsidRPr="004B3E62">
              <w:rPr>
                <w:rFonts w:eastAsia="TimesNewRomanPSMT"/>
              </w:rPr>
              <w:t>Основные</w:t>
            </w:r>
            <w:proofErr w:type="spellEnd"/>
            <w:r w:rsidRPr="004B3E62">
              <w:rPr>
                <w:rFonts w:eastAsia="TimesNewRomanPSMT"/>
              </w:rPr>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rPr>
                <w:rFonts w:eastAsia="TimesNewRomanPSMT"/>
              </w:rPr>
              <w:t>способностей.Проблема</w:t>
            </w:r>
            <w:proofErr w:type="spellEnd"/>
            <w:r w:rsidRPr="004B3E62">
              <w:rPr>
                <w:rFonts w:eastAsia="TimesNewRomanPSMT"/>
              </w:rPr>
              <w:t xml:space="preserve"> профориентации. Классификация </w:t>
            </w:r>
            <w:proofErr w:type="spellStart"/>
            <w:r w:rsidRPr="004B3E62">
              <w:rPr>
                <w:rFonts w:eastAsia="TimesNewRomanPSMT"/>
              </w:rPr>
              <w:t>профессиональнойпригодности</w:t>
            </w:r>
            <w:proofErr w:type="spellEnd"/>
            <w:r w:rsidRPr="004B3E62">
              <w:rPr>
                <w:rFonts w:eastAsia="TimesNewRomanPSMT"/>
              </w:rPr>
              <w:t xml:space="preserve"> и классификация профессий по Е. А. Климову.</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Default="00CF5646" w:rsidP="00F228FC">
            <w:pPr>
              <w:rPr>
                <w:b/>
              </w:rPr>
            </w:pPr>
            <w:r w:rsidRPr="00F40A69">
              <w:rPr>
                <w:bCs/>
              </w:rPr>
              <w:t xml:space="preserve">Темперамент </w:t>
            </w:r>
          </w:p>
        </w:tc>
        <w:tc>
          <w:tcPr>
            <w:tcW w:w="6486" w:type="dxa"/>
          </w:tcPr>
          <w:p w:rsidR="00CF5646" w:rsidRPr="004308AA" w:rsidRDefault="00CF5646" w:rsidP="00F228FC">
            <w:pPr>
              <w:jc w:val="both"/>
              <w:rPr>
                <w:rFonts w:eastAsia="TimesNewRomanPSMT"/>
                <w:bCs/>
              </w:rPr>
            </w:pPr>
            <w:r w:rsidRPr="00ED3FAF">
              <w:rPr>
                <w:rFonts w:eastAsia="TimesNewRomanPSMT"/>
                <w:bCs/>
              </w:rPr>
              <w:t xml:space="preserve">Физиологические основы </w:t>
            </w:r>
            <w:proofErr w:type="spellStart"/>
            <w:r w:rsidRPr="00ED3FAF">
              <w:rPr>
                <w:rFonts w:eastAsia="TimesNewRomanPSMT"/>
                <w:bCs/>
              </w:rPr>
              <w:t>темперамента</w:t>
            </w:r>
            <w:r>
              <w:rPr>
                <w:rFonts w:eastAsia="TimesNewRomanPSMT"/>
                <w:bCs/>
              </w:rPr>
              <w:t>.</w:t>
            </w:r>
            <w:r w:rsidRPr="004308AA">
              <w:rPr>
                <w:rFonts w:eastAsia="TimesNewRomanPSMT"/>
              </w:rPr>
              <w:t>И</w:t>
            </w:r>
            <w:proofErr w:type="spellEnd"/>
            <w:r w:rsidRPr="004308AA">
              <w:rPr>
                <w:rFonts w:eastAsia="TimesNewRomanPSMT"/>
              </w:rPr>
              <w:t>. П. Павлов о равновесии процессов возбуждения и торможения.</w:t>
            </w:r>
          </w:p>
          <w:p w:rsidR="00CF5646" w:rsidRPr="003B265F" w:rsidRDefault="00CF5646" w:rsidP="00F228FC">
            <w:pPr>
              <w:jc w:val="both"/>
            </w:pPr>
            <w:r w:rsidRPr="004308AA">
              <w:rPr>
                <w:rFonts w:eastAsia="TimesNewRomanPSMT"/>
              </w:rPr>
              <w:t>Четыре основных типа нервной системы</w:t>
            </w:r>
            <w:r>
              <w:rPr>
                <w:rFonts w:eastAsia="TimesNewRomanPSMT"/>
              </w:rPr>
              <w:t>,</w:t>
            </w:r>
            <w:r w:rsidRPr="004308AA">
              <w:rPr>
                <w:rFonts w:eastAsia="TimesNewRomanPSMT"/>
              </w:rPr>
              <w:t xml:space="preserve"> близкие к типам темперамента</w:t>
            </w:r>
            <w:r>
              <w:rPr>
                <w:rFonts w:eastAsia="TimesNewRomanPSMT"/>
              </w:rPr>
              <w:t xml:space="preserve">. </w:t>
            </w:r>
            <w:r w:rsidRPr="004308AA">
              <w:rPr>
                <w:rFonts w:eastAsia="TimesNewRomanPSMT"/>
                <w:bCs/>
              </w:rPr>
              <w:t>Типы темперамента по</w:t>
            </w:r>
            <w:r w:rsidRPr="004308AA">
              <w:rPr>
                <w:rFonts w:eastAsia="TimesNewRomanPSMT"/>
              </w:rPr>
              <w:t xml:space="preserve"> Я. </w:t>
            </w:r>
            <w:proofErr w:type="spellStart"/>
            <w:r w:rsidRPr="004308AA">
              <w:rPr>
                <w:rFonts w:eastAsia="TimesNewRomanPSMT"/>
              </w:rPr>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CF5646" w:rsidRPr="00773DBC" w:rsidRDefault="00CF5646" w:rsidP="00F228FC">
            <w:pPr>
              <w:pStyle w:val="afa"/>
              <w:jc w:val="both"/>
            </w:pPr>
            <w:r w:rsidRPr="00C702BE">
              <w:t xml:space="preserve">Учение о </w:t>
            </w:r>
            <w:proofErr w:type="spellStart"/>
            <w:r w:rsidRPr="00C702BE">
              <w:t>темпераменте</w:t>
            </w:r>
            <w:r w:rsidRPr="00C702BE">
              <w:rPr>
                <w:b/>
              </w:rPr>
              <w:t>.</w:t>
            </w:r>
            <w:r>
              <w:rPr>
                <w:rFonts w:eastAsia="TimesNewRomanPSMT"/>
              </w:rPr>
              <w:t>Теория</w:t>
            </w:r>
            <w:proofErr w:type="spellEnd"/>
            <w:r>
              <w:rPr>
                <w:rFonts w:eastAsia="TimesNewRomanPSMT"/>
              </w:rPr>
              <w:t xml:space="preserve"> </w:t>
            </w:r>
            <w:proofErr w:type="spellStart"/>
            <w:r>
              <w:rPr>
                <w:rFonts w:eastAsia="TimesNewRomanPSMT"/>
              </w:rPr>
              <w:t>Кречмера</w:t>
            </w:r>
            <w:proofErr w:type="spellEnd"/>
            <w:r>
              <w:rPr>
                <w:rFonts w:eastAsia="TimesNewRomanPSMT"/>
              </w:rPr>
              <w:t xml:space="preserve">. </w:t>
            </w:r>
            <w:r w:rsidRPr="00C702BE">
              <w:rPr>
                <w:rFonts w:eastAsia="TimesNewRomanPSMT"/>
              </w:rPr>
              <w:t>Вклад Б. М. Теплова в развитие теории  темперамента в отечественной психологии</w:t>
            </w:r>
            <w:r w:rsidRPr="00C702BE">
              <w:rPr>
                <w:b/>
              </w:rPr>
              <w:t>.</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F40A69" w:rsidRDefault="00CF5646" w:rsidP="00F228FC">
            <w:pPr>
              <w:rPr>
                <w:bCs/>
              </w:rPr>
            </w:pPr>
            <w:r>
              <w:rPr>
                <w:bCs/>
              </w:rPr>
              <w:t>Характер</w:t>
            </w:r>
          </w:p>
        </w:tc>
        <w:tc>
          <w:tcPr>
            <w:tcW w:w="6486" w:type="dxa"/>
          </w:tcPr>
          <w:p w:rsidR="00CF5646" w:rsidRPr="00C702BE" w:rsidRDefault="00CF5646" w:rsidP="00F228F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CF5646" w:rsidRPr="00C702BE" w:rsidRDefault="00CF5646" w:rsidP="00F228FC">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CF5646" w:rsidRPr="00773DBC" w:rsidRDefault="00CF5646" w:rsidP="00F228FC">
            <w:pPr>
              <w:jc w:val="both"/>
            </w:pPr>
          </w:p>
        </w:tc>
      </w:tr>
    </w:tbl>
    <w:p w:rsidR="00CF5646" w:rsidRDefault="00CF5646" w:rsidP="0099483A">
      <w:pPr>
        <w:autoSpaceDE w:val="0"/>
        <w:autoSpaceDN w:val="0"/>
        <w:adjustRightInd w:val="0"/>
        <w:rPr>
          <w:b/>
        </w:rPr>
      </w:pPr>
    </w:p>
    <w:p w:rsidR="00CF5646" w:rsidRPr="00DC11F5" w:rsidRDefault="00CF5646" w:rsidP="0099483A">
      <w:pPr>
        <w:autoSpaceDE w:val="0"/>
        <w:autoSpaceDN w:val="0"/>
        <w:adjustRightInd w:val="0"/>
        <w:rPr>
          <w:b/>
        </w:rPr>
      </w:pPr>
      <w:r w:rsidRPr="00DC11F5">
        <w:rPr>
          <w:b/>
        </w:rPr>
        <w:t>4.2.2. Содержание практических занятий</w:t>
      </w:r>
    </w:p>
    <w:p w:rsidR="00CF5646" w:rsidRPr="00DC11F5" w:rsidRDefault="00CF564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CF5646" w:rsidTr="00166AAF">
        <w:tc>
          <w:tcPr>
            <w:tcW w:w="756" w:type="dxa"/>
          </w:tcPr>
          <w:p w:rsidR="00CF5646" w:rsidRDefault="00CF5646">
            <w:pPr>
              <w:widowControl w:val="0"/>
              <w:autoSpaceDE w:val="0"/>
              <w:autoSpaceDN w:val="0"/>
              <w:adjustRightInd w:val="0"/>
              <w:jc w:val="center"/>
              <w:rPr>
                <w:b/>
              </w:rPr>
            </w:pPr>
            <w:r>
              <w:rPr>
                <w:b/>
              </w:rPr>
              <w:t>№ п/п</w:t>
            </w:r>
          </w:p>
        </w:tc>
        <w:tc>
          <w:tcPr>
            <w:tcW w:w="2250" w:type="dxa"/>
          </w:tcPr>
          <w:p w:rsidR="00CF5646" w:rsidRDefault="00CF5646">
            <w:pPr>
              <w:widowControl w:val="0"/>
              <w:autoSpaceDE w:val="0"/>
              <w:autoSpaceDN w:val="0"/>
              <w:adjustRightInd w:val="0"/>
              <w:jc w:val="center"/>
              <w:rPr>
                <w:b/>
              </w:rPr>
            </w:pPr>
            <w:r>
              <w:rPr>
                <w:b/>
              </w:rPr>
              <w:t>Наименование темы (раздела) дисциплины</w:t>
            </w:r>
          </w:p>
        </w:tc>
        <w:tc>
          <w:tcPr>
            <w:tcW w:w="6600" w:type="dxa"/>
          </w:tcPr>
          <w:p w:rsidR="00CF5646" w:rsidRDefault="00CF5646">
            <w:pPr>
              <w:widowControl w:val="0"/>
              <w:autoSpaceDE w:val="0"/>
              <w:autoSpaceDN w:val="0"/>
              <w:adjustRightInd w:val="0"/>
              <w:jc w:val="center"/>
              <w:rPr>
                <w:b/>
              </w:rPr>
            </w:pPr>
            <w:r>
              <w:rPr>
                <w:b/>
              </w:rPr>
              <w:t>Содержание практического занятия</w:t>
            </w:r>
          </w:p>
        </w:tc>
      </w:tr>
      <w:tr w:rsidR="00CF5646" w:rsidTr="00166AAF">
        <w:tc>
          <w:tcPr>
            <w:tcW w:w="756" w:type="dxa"/>
          </w:tcPr>
          <w:p w:rsidR="00CF5646" w:rsidRDefault="00CF5646" w:rsidP="00B70914">
            <w:pPr>
              <w:pStyle w:val="a3"/>
              <w:numPr>
                <w:ilvl w:val="0"/>
                <w:numId w:val="19"/>
              </w:numPr>
              <w:jc w:val="center"/>
            </w:pPr>
          </w:p>
        </w:tc>
        <w:tc>
          <w:tcPr>
            <w:tcW w:w="2250" w:type="dxa"/>
          </w:tcPr>
          <w:p w:rsidR="00CF5646" w:rsidRDefault="00CF564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CF5646" w:rsidRDefault="00CF5646" w:rsidP="00166AAF">
            <w:pPr>
              <w:widowControl w:val="0"/>
              <w:autoSpaceDE w:val="0"/>
              <w:autoSpaceDN w:val="0"/>
              <w:adjustRightInd w:val="0"/>
              <w:jc w:val="both"/>
            </w:pPr>
            <w:r>
              <w:rPr>
                <w:rFonts w:eastAsia="TimesNewRoman,Bold"/>
              </w:rPr>
              <w:t xml:space="preserve">Проблема человека в психологии. </w:t>
            </w:r>
            <w:r>
              <w:t>Объект и предмет психологии</w:t>
            </w:r>
            <w:r>
              <w:rPr>
                <w:rFonts w:eastAsia="TimesNewRoman,Bold"/>
              </w:rPr>
              <w:t xml:space="preserve">. </w:t>
            </w:r>
            <w:r>
              <w:t>Понятие о психике. 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Отрасли психологии</w:t>
            </w:r>
            <w:r>
              <w:rPr>
                <w:rFonts w:eastAsia="TimesNewRoman,Bold"/>
              </w:rPr>
              <w:t xml:space="preserve">.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pPr>
              <w:widowControl w:val="0"/>
              <w:autoSpaceDE w:val="0"/>
              <w:autoSpaceDN w:val="0"/>
              <w:adjustRightInd w:val="0"/>
            </w:pPr>
            <w:r>
              <w:t>Происхождение и развитие психики и сознания человека</w:t>
            </w:r>
          </w:p>
        </w:tc>
        <w:tc>
          <w:tcPr>
            <w:tcW w:w="6600" w:type="dxa"/>
          </w:tcPr>
          <w:p w:rsidR="00CF5646" w:rsidRDefault="00CF5646"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CF5646" w:rsidRDefault="00CF5646"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CF5646" w:rsidRDefault="00CF5646"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82AC1">
            <w:pPr>
              <w:widowControl w:val="0"/>
              <w:autoSpaceDE w:val="0"/>
              <w:autoSpaceDN w:val="0"/>
              <w:adjustRightInd w:val="0"/>
            </w:pPr>
            <w:r>
              <w:t xml:space="preserve">Познавательная сфера </w:t>
            </w:r>
          </w:p>
        </w:tc>
        <w:tc>
          <w:tcPr>
            <w:tcW w:w="6600" w:type="dxa"/>
          </w:tcPr>
          <w:p w:rsidR="00CF5646" w:rsidRDefault="00CF5646"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Определение и общая характеристика  памяти. Основные  процессы и механизмы  </w:t>
            </w:r>
            <w:r>
              <w:rPr>
                <w:rFonts w:eastAsia="TimesNewRomanPSMT"/>
              </w:rPr>
              <w:t>памяти.</w:t>
            </w:r>
            <w:r>
              <w:t xml:space="preserve">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Мышление и воображение. 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82AC1">
            <w:pPr>
              <w:widowControl w:val="0"/>
              <w:autoSpaceDE w:val="0"/>
              <w:autoSpaceDN w:val="0"/>
              <w:adjustRightInd w:val="0"/>
            </w:pPr>
            <w:r>
              <w:t xml:space="preserve">Личность </w:t>
            </w:r>
          </w:p>
        </w:tc>
        <w:tc>
          <w:tcPr>
            <w:tcW w:w="6600" w:type="dxa"/>
          </w:tcPr>
          <w:p w:rsidR="00CF5646" w:rsidRDefault="00CF5646" w:rsidP="00166AAF">
            <w:pPr>
              <w:pStyle w:val="afa"/>
              <w:jc w:val="both"/>
            </w:pPr>
            <w:r>
              <w:rPr>
                <w:rFonts w:eastAsia="TimesNewRomanPSMT"/>
              </w:rPr>
              <w:t>Понятие о личности. Уровни иерархии человеческой организации. Соотношение понятий «индивид», «субъект», «личность» и «</w:t>
            </w:r>
            <w:proofErr w:type="spellStart"/>
            <w:r>
              <w:rPr>
                <w:rFonts w:eastAsia="TimesNewRomanPSMT"/>
              </w:rPr>
              <w:t>индивидуальность».</w:t>
            </w:r>
            <w:r>
              <w:rPr>
                <w:rFonts w:eastAsia="TimesNewRomanPSMT"/>
                <w:bCs/>
              </w:rPr>
              <w:t>Взаимосвязь</w:t>
            </w:r>
            <w:proofErr w:type="spellEnd"/>
            <w:r>
              <w:rPr>
                <w:rFonts w:eastAsia="TimesNewRomanPSMT"/>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82AC1">
            <w:pPr>
              <w:widowControl w:val="0"/>
              <w:autoSpaceDE w:val="0"/>
              <w:autoSpaceDN w:val="0"/>
              <w:adjustRightInd w:val="0"/>
              <w:jc w:val="both"/>
            </w:pPr>
            <w:r>
              <w:t xml:space="preserve">Эмоционально-волевая сфера </w:t>
            </w:r>
          </w:p>
        </w:tc>
        <w:tc>
          <w:tcPr>
            <w:tcW w:w="6600" w:type="dxa"/>
          </w:tcPr>
          <w:p w:rsidR="00CF5646" w:rsidRDefault="00CF5646" w:rsidP="00166AAF">
            <w:pPr>
              <w:jc w:val="both"/>
              <w:rPr>
                <w:rFonts w:eastAsia="TimesNewRoman,Bold"/>
              </w:rPr>
            </w:pPr>
            <w:r>
              <w:t>Эмоции. Понятие об эмоциях. Основные психологические теории эмоций. Функции эмоций</w:t>
            </w:r>
            <w:r>
              <w:rPr>
                <w:rFonts w:eastAsia="TimesNewRoman,Bold"/>
              </w:rPr>
              <w:t xml:space="preserve">. </w:t>
            </w:r>
            <w:r>
              <w:t xml:space="preserve">Классификация видов эмоций. Виды чувств (по К. </w:t>
            </w:r>
            <w:proofErr w:type="spellStart"/>
            <w:r>
              <w:t>Изарду</w:t>
            </w:r>
            <w:proofErr w:type="spellEnd"/>
            <w:r>
              <w:t>). Эмоциональные состояния</w:t>
            </w:r>
            <w:r>
              <w:rPr>
                <w:rFonts w:eastAsia="TimesNewRoman,Bold"/>
              </w:rPr>
              <w:t xml:space="preserve">. </w:t>
            </w:r>
            <w:r>
              <w:t>Чувства. Понятие о чувствах. Историческая обусловленность человеческих чувств.  Физиологические основы чувств</w:t>
            </w:r>
            <w:r>
              <w:rPr>
                <w:rFonts w:eastAsia="TimesNewRoman,Bold"/>
              </w:rPr>
              <w:t xml:space="preserve">. </w:t>
            </w:r>
            <w:r>
              <w:t>Формы протекания чувств</w:t>
            </w:r>
            <w:r>
              <w:rPr>
                <w:rFonts w:eastAsia="TimesNewRoman,Bold"/>
              </w:rPr>
              <w:t xml:space="preserve">. </w:t>
            </w:r>
            <w:r>
              <w:t>Формы переживания эмоций и чувств. Внешнее выражение чувств. Высшие чувства</w:t>
            </w:r>
            <w:r>
              <w:rPr>
                <w:rFonts w:eastAsia="TimesNewRoman,Bold"/>
              </w:rPr>
              <w:t xml:space="preserve">. </w:t>
            </w:r>
            <w:r>
              <w:t xml:space="preserve">Эмоциональная регуляция. Воспитание и самовоспитание чувств. </w:t>
            </w:r>
          </w:p>
          <w:p w:rsidR="00CF5646" w:rsidRDefault="00CF5646" w:rsidP="00166AAF">
            <w:pPr>
              <w:jc w:val="both"/>
            </w:pPr>
            <w:r>
              <w:t xml:space="preserve">Понятие о воле. Воля как сознательная регуляция деятельности. </w:t>
            </w:r>
            <w:r>
              <w:rPr>
                <w:rFonts w:eastAsia="TimesNewRoman,Bold"/>
                <w:bCs/>
              </w:rPr>
              <w:t xml:space="preserve">Функции воли. </w:t>
            </w:r>
            <w:r>
              <w:t>Теории воли.</w:t>
            </w:r>
          </w:p>
          <w:p w:rsidR="00CF5646" w:rsidRDefault="00CF5646" w:rsidP="00166AAF">
            <w:pPr>
              <w:widowControl w:val="0"/>
              <w:autoSpaceDE w:val="0"/>
              <w:autoSpaceDN w:val="0"/>
              <w:adjustRightInd w:val="0"/>
              <w:jc w:val="both"/>
            </w:pPr>
            <w:r>
              <w:t>Физиологические основы воли</w:t>
            </w:r>
            <w:r>
              <w:rPr>
                <w:rFonts w:eastAsia="TimesNewRoman,Bold"/>
              </w:rPr>
              <w:t xml:space="preserve">. Волевой акт и его структура. </w:t>
            </w:r>
            <w:r>
              <w:t>Волевые качества и из развитие.</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F228FC">
            <w:pPr>
              <w:widowControl w:val="0"/>
              <w:autoSpaceDE w:val="0"/>
              <w:autoSpaceDN w:val="0"/>
              <w:adjustRightInd w:val="0"/>
              <w:rPr>
                <w:b/>
              </w:rPr>
            </w:pPr>
            <w:r>
              <w:rPr>
                <w:rFonts w:eastAsia="TimesNewRomanPSMT"/>
              </w:rPr>
              <w:t>Способности</w:t>
            </w:r>
          </w:p>
        </w:tc>
        <w:tc>
          <w:tcPr>
            <w:tcW w:w="6600" w:type="dxa"/>
          </w:tcPr>
          <w:p w:rsidR="00CF5646" w:rsidRDefault="00CF5646" w:rsidP="00F228FC">
            <w:pPr>
              <w:widowControl w:val="0"/>
              <w:autoSpaceDE w:val="0"/>
              <w:autoSpaceDN w:val="0"/>
              <w:adjustRightInd w:val="0"/>
              <w:jc w:val="both"/>
            </w:pPr>
            <w:r>
              <w:rPr>
                <w:rFonts w:eastAsia="TimesNewRomanPSMT"/>
              </w:rP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rPr>
                <w:rFonts w:eastAsia="TimesNewRomanPSMT"/>
              </w:rPr>
              <w:t>Гальтона</w:t>
            </w:r>
            <w:proofErr w:type="spellEnd"/>
            <w:r>
              <w:rPr>
                <w:rFonts w:eastAsia="TimesNewRomanPSMT"/>
              </w:rP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F228FC">
            <w:pPr>
              <w:widowControl w:val="0"/>
              <w:autoSpaceDE w:val="0"/>
              <w:autoSpaceDN w:val="0"/>
              <w:adjustRightInd w:val="0"/>
              <w:rPr>
                <w:b/>
              </w:rPr>
            </w:pPr>
            <w:r>
              <w:rPr>
                <w:bCs/>
              </w:rPr>
              <w:t xml:space="preserve">Темперамент </w:t>
            </w:r>
          </w:p>
        </w:tc>
        <w:tc>
          <w:tcPr>
            <w:tcW w:w="6600" w:type="dxa"/>
          </w:tcPr>
          <w:p w:rsidR="00CF5646" w:rsidRDefault="00CF5646" w:rsidP="00F228FC">
            <w:pPr>
              <w:pStyle w:val="afa"/>
              <w:jc w:val="both"/>
            </w:pPr>
            <w:r>
              <w:rPr>
                <w:rFonts w:eastAsia="TimesNewRomanPSMT"/>
                <w:bCs/>
              </w:rPr>
              <w:t xml:space="preserve">Классические и современные теории темперамента. </w:t>
            </w:r>
            <w:r>
              <w:rPr>
                <w:rFonts w:eastAsia="TimesNewRomanPSMT"/>
              </w:rPr>
              <w:t xml:space="preserve">И.П. Павлов о равновесии процессов возбуждения и торможения. Четыре основных типа нервной системы, близкие к типам темперамента. </w:t>
            </w:r>
            <w:r>
              <w:rPr>
                <w:rFonts w:eastAsia="TimesNewRomanPSMT"/>
                <w:bCs/>
              </w:rPr>
              <w:t>Типы темперамента по</w:t>
            </w:r>
            <w:r>
              <w:rPr>
                <w:rFonts w:eastAsia="TimesNewRomanPSMT"/>
              </w:rPr>
              <w:t xml:space="preserve"> Я. </w:t>
            </w:r>
            <w:proofErr w:type="spellStart"/>
            <w:r>
              <w:rPr>
                <w:rFonts w:eastAsia="TimesNewRomanPSMT"/>
              </w:rPr>
              <w:t>Стреляу</w:t>
            </w:r>
            <w:proofErr w:type="spellEnd"/>
            <w:r>
              <w:rPr>
                <w:rFonts w:eastAsia="TimesNewRomanPSMT"/>
              </w:rPr>
              <w:t xml:space="preserve">. </w:t>
            </w:r>
            <w:r>
              <w:t>Психологические характеристики темперамента и особенности деятельности личности. Учение о темпераменте (</w:t>
            </w:r>
            <w:proofErr w:type="spellStart"/>
            <w:r>
              <w:rPr>
                <w:rFonts w:eastAsia="TimesNewRomanPSMT"/>
              </w:rPr>
              <w:t>Кречмер</w:t>
            </w:r>
            <w:proofErr w:type="spellEnd"/>
            <w:r>
              <w:rPr>
                <w:rFonts w:eastAsia="TimesNewRomanPSMT"/>
              </w:rPr>
              <w:t xml:space="preserve">, </w:t>
            </w:r>
            <w:proofErr w:type="spellStart"/>
            <w:r>
              <w:rPr>
                <w:rFonts w:eastAsia="TimesNewRomanPSMT"/>
              </w:rPr>
              <w:t>Шелдон</w:t>
            </w:r>
            <w:proofErr w:type="spellEnd"/>
            <w:r>
              <w:rPr>
                <w:rFonts w:eastAsia="TimesNewRomanPSMT"/>
              </w:rPr>
              <w:t>). Вклад Б. М. Теплова в развитие теории  темперамента в отечественной психологии</w:t>
            </w:r>
            <w:r>
              <w:rPr>
                <w:b/>
              </w:rPr>
              <w:t>.</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F228FC">
            <w:pPr>
              <w:widowControl w:val="0"/>
              <w:autoSpaceDE w:val="0"/>
              <w:autoSpaceDN w:val="0"/>
              <w:adjustRightInd w:val="0"/>
              <w:rPr>
                <w:bCs/>
              </w:rPr>
            </w:pPr>
            <w:r>
              <w:rPr>
                <w:bCs/>
              </w:rPr>
              <w:t>Характер</w:t>
            </w:r>
          </w:p>
        </w:tc>
        <w:tc>
          <w:tcPr>
            <w:tcW w:w="6600" w:type="dxa"/>
          </w:tcPr>
          <w:p w:rsidR="00CF5646" w:rsidRDefault="00CF5646" w:rsidP="00F228F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bl>
    <w:p w:rsidR="00CF5646" w:rsidRPr="00DC11F5" w:rsidRDefault="00CF5646" w:rsidP="00D00133">
      <w:pPr>
        <w:autoSpaceDE w:val="0"/>
        <w:autoSpaceDN w:val="0"/>
        <w:adjustRightInd w:val="0"/>
        <w:jc w:val="both"/>
        <w:rPr>
          <w:b/>
          <w:bCs/>
          <w:i/>
          <w:iCs/>
        </w:rPr>
      </w:pPr>
    </w:p>
    <w:p w:rsidR="00CF5646" w:rsidRDefault="00CF5646" w:rsidP="00B70914">
      <w:pPr>
        <w:pStyle w:val="a3"/>
        <w:numPr>
          <w:ilvl w:val="2"/>
          <w:numId w:val="21"/>
        </w:numPr>
        <w:rPr>
          <w:b/>
        </w:rPr>
      </w:pPr>
      <w:r w:rsidRPr="0092341C">
        <w:rPr>
          <w:b/>
        </w:rPr>
        <w:t>Содержание самостоятельной работы</w:t>
      </w:r>
    </w:p>
    <w:p w:rsidR="00CF5646" w:rsidRPr="0092341C" w:rsidRDefault="00CF5646" w:rsidP="00F228FC">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CF5646" w:rsidTr="0092341C">
        <w:tc>
          <w:tcPr>
            <w:tcW w:w="756" w:type="dxa"/>
          </w:tcPr>
          <w:p w:rsidR="00CF5646" w:rsidRDefault="00CF5646">
            <w:pPr>
              <w:widowControl w:val="0"/>
              <w:autoSpaceDE w:val="0"/>
              <w:autoSpaceDN w:val="0"/>
              <w:adjustRightInd w:val="0"/>
              <w:jc w:val="center"/>
              <w:rPr>
                <w:b/>
              </w:rPr>
            </w:pPr>
            <w:r>
              <w:rPr>
                <w:b/>
              </w:rPr>
              <w:t>№ п/п</w:t>
            </w:r>
          </w:p>
        </w:tc>
        <w:tc>
          <w:tcPr>
            <w:tcW w:w="2250" w:type="dxa"/>
          </w:tcPr>
          <w:p w:rsidR="00CF5646" w:rsidRDefault="00CF5646">
            <w:pPr>
              <w:widowControl w:val="0"/>
              <w:autoSpaceDE w:val="0"/>
              <w:autoSpaceDN w:val="0"/>
              <w:adjustRightInd w:val="0"/>
              <w:jc w:val="center"/>
              <w:rPr>
                <w:b/>
              </w:rPr>
            </w:pPr>
            <w:r>
              <w:rPr>
                <w:b/>
              </w:rPr>
              <w:t>Наименование темы (раздела) дисциплины</w:t>
            </w:r>
          </w:p>
        </w:tc>
        <w:tc>
          <w:tcPr>
            <w:tcW w:w="6600" w:type="dxa"/>
          </w:tcPr>
          <w:p w:rsidR="00CF5646" w:rsidRDefault="00CF5646">
            <w:pPr>
              <w:widowControl w:val="0"/>
              <w:autoSpaceDE w:val="0"/>
              <w:autoSpaceDN w:val="0"/>
              <w:adjustRightInd w:val="0"/>
              <w:jc w:val="center"/>
              <w:rPr>
                <w:b/>
              </w:rPr>
            </w:pPr>
            <w:r>
              <w:rPr>
                <w:b/>
              </w:rPr>
              <w:t>Формы и тематика самостоятельной работы</w:t>
            </w:r>
          </w:p>
        </w:tc>
      </w:tr>
      <w:tr w:rsidR="00CF5646" w:rsidTr="0092341C">
        <w:tc>
          <w:tcPr>
            <w:tcW w:w="756" w:type="dxa"/>
          </w:tcPr>
          <w:p w:rsidR="00CF5646" w:rsidRDefault="00CF5646" w:rsidP="00B70914">
            <w:pPr>
              <w:pStyle w:val="a3"/>
              <w:numPr>
                <w:ilvl w:val="0"/>
                <w:numId w:val="20"/>
              </w:numPr>
              <w:jc w:val="center"/>
            </w:pPr>
          </w:p>
        </w:tc>
        <w:tc>
          <w:tcPr>
            <w:tcW w:w="2250" w:type="dxa"/>
          </w:tcPr>
          <w:p w:rsidR="00CF5646" w:rsidRDefault="00CF564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CF5646" w:rsidRDefault="00CF5646" w:rsidP="002F5AF2">
            <w:pPr>
              <w:shd w:val="clear" w:color="auto" w:fill="FFFFFF"/>
              <w:jc w:val="both"/>
              <w:rPr>
                <w:color w:val="000000"/>
              </w:rPr>
            </w:pPr>
            <w:r>
              <w:rPr>
                <w:color w:val="000000"/>
              </w:rPr>
              <w:t>Становление и развитие психологии как науки</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2F5AF2">
            <w:pPr>
              <w:shd w:val="clear" w:color="auto" w:fill="FFFFFF"/>
              <w:jc w:val="both"/>
              <w:rPr>
                <w:color w:val="000000"/>
              </w:rPr>
            </w:pPr>
            <w:r>
              <w:rPr>
                <w:color w:val="000000"/>
              </w:rPr>
              <w:t>Подготовка докладов</w:t>
            </w:r>
          </w:p>
          <w:p w:rsidR="00CF5646" w:rsidRDefault="00CF5646" w:rsidP="00246A6C">
            <w:pPr>
              <w:shd w:val="clear" w:color="auto" w:fill="FFFFFF"/>
              <w:jc w:val="both"/>
              <w:rPr>
                <w:color w:val="000000"/>
              </w:rPr>
            </w:pPr>
            <w:r>
              <w:rPr>
                <w:color w:val="000000"/>
              </w:rPr>
              <w:t>Подготовка презентаций</w:t>
            </w:r>
          </w:p>
          <w:p w:rsidR="00CF5646" w:rsidRDefault="00CF5646" w:rsidP="002F5AF2">
            <w:pPr>
              <w:shd w:val="clear" w:color="auto" w:fill="FFFFFF"/>
              <w:jc w:val="both"/>
              <w:rPr>
                <w:color w:val="000000"/>
              </w:rPr>
            </w:pPr>
          </w:p>
          <w:p w:rsidR="00CF5646" w:rsidRDefault="00CF5646" w:rsidP="00246A6C">
            <w:pPr>
              <w:shd w:val="clear" w:color="auto" w:fill="FFFFFF"/>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t>Происхождение и развитие психики и сознания человека</w:t>
            </w:r>
          </w:p>
        </w:tc>
        <w:tc>
          <w:tcPr>
            <w:tcW w:w="6600" w:type="dxa"/>
          </w:tcPr>
          <w:p w:rsidR="00CF5646" w:rsidRDefault="00CF5646" w:rsidP="00246A6C">
            <w:pPr>
              <w:shd w:val="clear" w:color="auto" w:fill="FFFFFF"/>
              <w:jc w:val="both"/>
              <w:rPr>
                <w:color w:val="000000"/>
              </w:rPr>
            </w:pPr>
            <w:r>
              <w:rPr>
                <w:color w:val="000000"/>
              </w:rPr>
              <w:t>Сознание и бессознательное в психике человека</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333DEB">
            <w:pPr>
              <w:shd w:val="clear" w:color="auto" w:fill="FFFFFF"/>
              <w:jc w:val="both"/>
              <w:rPr>
                <w:color w:val="000000"/>
              </w:rPr>
            </w:pPr>
            <w:r>
              <w:rPr>
                <w:color w:val="000000"/>
              </w:rPr>
              <w:t>Подготовка докладов</w:t>
            </w:r>
          </w:p>
          <w:p w:rsidR="00CF5646" w:rsidRDefault="00CF5646" w:rsidP="00333DEB">
            <w:pPr>
              <w:shd w:val="clear" w:color="auto" w:fill="FFFFFF"/>
              <w:jc w:val="both"/>
              <w:rPr>
                <w:color w:val="000000"/>
              </w:rPr>
            </w:pPr>
            <w:r>
              <w:rPr>
                <w:color w:val="000000"/>
              </w:rPr>
              <w:t>Подготовка презентаций</w:t>
            </w:r>
          </w:p>
          <w:p w:rsidR="00CF5646" w:rsidRDefault="00CF5646" w:rsidP="00246A6C">
            <w:pPr>
              <w:shd w:val="clear" w:color="auto" w:fill="FFFFFF"/>
              <w:jc w:val="both"/>
              <w:rPr>
                <w:color w:val="000000"/>
              </w:rPr>
            </w:pPr>
          </w:p>
          <w:p w:rsidR="00CF5646" w:rsidRDefault="00CF5646" w:rsidP="00333DEB">
            <w:pPr>
              <w:shd w:val="clear" w:color="auto" w:fill="FFFFFF"/>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CF5646" w:rsidRDefault="00CF5646">
            <w:pPr>
              <w:pStyle w:val="afa"/>
              <w:jc w:val="both"/>
            </w:pPr>
            <w:proofErr w:type="spellStart"/>
            <w:r>
              <w:t>Деятельностный</w:t>
            </w:r>
            <w:proofErr w:type="spellEnd"/>
            <w:r>
              <w:t xml:space="preserve"> подход С.Л. Рубинштейна и А.Н. Леонтьева</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333DEB">
            <w:pPr>
              <w:shd w:val="clear" w:color="auto" w:fill="FFFFFF"/>
              <w:jc w:val="both"/>
              <w:rPr>
                <w:color w:val="000000"/>
              </w:rPr>
            </w:pPr>
            <w:r>
              <w:rPr>
                <w:color w:val="000000"/>
              </w:rPr>
              <w:t>Подготовка докладов</w:t>
            </w:r>
          </w:p>
          <w:p w:rsidR="00CF5646" w:rsidRDefault="00CF5646" w:rsidP="00333DEB">
            <w:pPr>
              <w:shd w:val="clear" w:color="auto" w:fill="FFFFFF"/>
              <w:jc w:val="both"/>
              <w:rPr>
                <w:color w:val="000000"/>
              </w:rPr>
            </w:pPr>
            <w:r>
              <w:rPr>
                <w:color w:val="000000"/>
              </w:rPr>
              <w:t>Подготовка презентаций</w:t>
            </w:r>
          </w:p>
          <w:p w:rsidR="00CF5646" w:rsidRDefault="00CF5646">
            <w:pPr>
              <w:pStyle w:val="afa"/>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t xml:space="preserve">Познавательная сфера </w:t>
            </w:r>
          </w:p>
        </w:tc>
        <w:tc>
          <w:tcPr>
            <w:tcW w:w="6600" w:type="dxa"/>
          </w:tcPr>
          <w:p w:rsidR="00CF5646" w:rsidRDefault="00CF5646">
            <w:pPr>
              <w:widowControl w:val="0"/>
              <w:autoSpaceDE w:val="0"/>
              <w:autoSpaceDN w:val="0"/>
              <w:adjustRightInd w:val="0"/>
              <w:jc w:val="both"/>
            </w:pPr>
            <w:r>
              <w:t>Диагностика познавательной сферы</w:t>
            </w:r>
          </w:p>
          <w:p w:rsidR="00CF5646" w:rsidRDefault="00CF5646">
            <w:pPr>
              <w:widowControl w:val="0"/>
              <w:autoSpaceDE w:val="0"/>
              <w:autoSpaceDN w:val="0"/>
              <w:adjustRightInd w:val="0"/>
              <w:jc w:val="both"/>
            </w:pPr>
          </w:p>
          <w:p w:rsidR="00CF5646" w:rsidRDefault="00CF5646">
            <w:pPr>
              <w:widowControl w:val="0"/>
              <w:autoSpaceDE w:val="0"/>
              <w:autoSpaceDN w:val="0"/>
              <w:adjustRightInd w:val="0"/>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t xml:space="preserve">Личность </w:t>
            </w:r>
          </w:p>
        </w:tc>
        <w:tc>
          <w:tcPr>
            <w:tcW w:w="6600" w:type="dxa"/>
          </w:tcPr>
          <w:p w:rsidR="00CF5646" w:rsidRDefault="00CF5646">
            <w:pPr>
              <w:pStyle w:val="afa"/>
              <w:jc w:val="both"/>
            </w:pPr>
            <w:r>
              <w:t>Теории личности в психологии</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333DEB">
            <w:pPr>
              <w:shd w:val="clear" w:color="auto" w:fill="FFFFFF"/>
              <w:jc w:val="both"/>
              <w:rPr>
                <w:color w:val="000000"/>
              </w:rPr>
            </w:pPr>
            <w:r>
              <w:rPr>
                <w:color w:val="000000"/>
              </w:rPr>
              <w:t>Подготовка докладов</w:t>
            </w:r>
          </w:p>
          <w:p w:rsidR="00CF5646" w:rsidRDefault="00CF5646" w:rsidP="00333DEB">
            <w:pPr>
              <w:shd w:val="clear" w:color="auto" w:fill="FFFFFF"/>
              <w:jc w:val="both"/>
              <w:rPr>
                <w:color w:val="000000"/>
              </w:rPr>
            </w:pPr>
            <w:r>
              <w:rPr>
                <w:color w:val="000000"/>
              </w:rPr>
              <w:t>Подготовка презентаций</w:t>
            </w:r>
          </w:p>
          <w:p w:rsidR="00CF5646" w:rsidRDefault="00CF5646">
            <w:pPr>
              <w:pStyle w:val="afa"/>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jc w:val="both"/>
            </w:pPr>
            <w:r>
              <w:t xml:space="preserve">Эмоционально-волевая сфера </w:t>
            </w:r>
          </w:p>
        </w:tc>
        <w:tc>
          <w:tcPr>
            <w:tcW w:w="6600" w:type="dxa"/>
          </w:tcPr>
          <w:p w:rsidR="00CF5646" w:rsidRDefault="00CF5646">
            <w:pPr>
              <w:widowControl w:val="0"/>
              <w:autoSpaceDE w:val="0"/>
              <w:autoSpaceDN w:val="0"/>
              <w:adjustRightInd w:val="0"/>
              <w:jc w:val="both"/>
            </w:pPr>
            <w:r>
              <w:t>Диагностика эмоционально-волевой сферы</w:t>
            </w:r>
          </w:p>
          <w:p w:rsidR="00CF5646" w:rsidRDefault="00CF5646">
            <w:pPr>
              <w:widowControl w:val="0"/>
              <w:autoSpaceDE w:val="0"/>
              <w:autoSpaceDN w:val="0"/>
              <w:adjustRightInd w:val="0"/>
              <w:jc w:val="both"/>
            </w:pPr>
          </w:p>
          <w:p w:rsidR="00CF5646" w:rsidRDefault="00CF5646">
            <w:pPr>
              <w:widowControl w:val="0"/>
              <w:autoSpaceDE w:val="0"/>
              <w:autoSpaceDN w:val="0"/>
              <w:adjustRightInd w:val="0"/>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rsidP="00F228FC">
            <w:pPr>
              <w:widowControl w:val="0"/>
              <w:autoSpaceDE w:val="0"/>
              <w:autoSpaceDN w:val="0"/>
              <w:adjustRightInd w:val="0"/>
              <w:rPr>
                <w:b/>
              </w:rPr>
            </w:pPr>
            <w:r>
              <w:rPr>
                <w:rFonts w:eastAsia="TimesNewRomanPSMT"/>
              </w:rPr>
              <w:t>Способности</w:t>
            </w:r>
          </w:p>
        </w:tc>
        <w:tc>
          <w:tcPr>
            <w:tcW w:w="6600" w:type="dxa"/>
          </w:tcPr>
          <w:p w:rsidR="00CF5646" w:rsidRDefault="00CF5646" w:rsidP="00F228FC">
            <w:pPr>
              <w:widowControl w:val="0"/>
              <w:autoSpaceDE w:val="0"/>
              <w:autoSpaceDN w:val="0"/>
              <w:adjustRightInd w:val="0"/>
              <w:jc w:val="both"/>
            </w:pPr>
            <w:r>
              <w:t>Интеллект и его измерение</w:t>
            </w:r>
          </w:p>
          <w:p w:rsidR="00CF5646" w:rsidRDefault="00CF5646" w:rsidP="00F228FC">
            <w:pPr>
              <w:widowControl w:val="0"/>
              <w:autoSpaceDE w:val="0"/>
              <w:autoSpaceDN w:val="0"/>
              <w:adjustRightInd w:val="0"/>
              <w:jc w:val="both"/>
            </w:pPr>
          </w:p>
          <w:p w:rsidR="00CF5646" w:rsidRDefault="00CF5646" w:rsidP="00F228FC">
            <w:pPr>
              <w:widowControl w:val="0"/>
              <w:autoSpaceDE w:val="0"/>
              <w:autoSpaceDN w:val="0"/>
              <w:adjustRightInd w:val="0"/>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rsidP="00F228FC">
            <w:pPr>
              <w:widowControl w:val="0"/>
              <w:autoSpaceDE w:val="0"/>
              <w:autoSpaceDN w:val="0"/>
              <w:adjustRightInd w:val="0"/>
              <w:rPr>
                <w:b/>
              </w:rPr>
            </w:pPr>
            <w:r>
              <w:rPr>
                <w:bCs/>
              </w:rPr>
              <w:t xml:space="preserve">Темперамент </w:t>
            </w:r>
          </w:p>
        </w:tc>
        <w:tc>
          <w:tcPr>
            <w:tcW w:w="6600" w:type="dxa"/>
          </w:tcPr>
          <w:p w:rsidR="00CF5646" w:rsidRDefault="00CF5646" w:rsidP="00F228FC">
            <w:pPr>
              <w:pStyle w:val="afa"/>
              <w:jc w:val="both"/>
            </w:pPr>
            <w:r>
              <w:t>Диагностика темперамента</w:t>
            </w:r>
          </w:p>
          <w:p w:rsidR="00CF5646" w:rsidRDefault="00CF5646" w:rsidP="00F228FC">
            <w:pPr>
              <w:pStyle w:val="afa"/>
              <w:jc w:val="both"/>
            </w:pPr>
          </w:p>
          <w:p w:rsidR="00CF5646" w:rsidRDefault="00CF5646" w:rsidP="00F228FC">
            <w:pPr>
              <w:pStyle w:val="afa"/>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rsidP="00F228FC">
            <w:pPr>
              <w:widowControl w:val="0"/>
              <w:autoSpaceDE w:val="0"/>
              <w:autoSpaceDN w:val="0"/>
              <w:adjustRightInd w:val="0"/>
              <w:rPr>
                <w:bCs/>
              </w:rPr>
            </w:pPr>
            <w:r>
              <w:rPr>
                <w:bCs/>
              </w:rPr>
              <w:t>Характер</w:t>
            </w:r>
          </w:p>
        </w:tc>
        <w:tc>
          <w:tcPr>
            <w:tcW w:w="6600" w:type="dxa"/>
          </w:tcPr>
          <w:p w:rsidR="00CF5646" w:rsidRDefault="00CF5646" w:rsidP="00F228FC">
            <w:pPr>
              <w:widowControl w:val="0"/>
              <w:autoSpaceDE w:val="0"/>
              <w:autoSpaceDN w:val="0"/>
              <w:adjustRightInd w:val="0"/>
              <w:jc w:val="both"/>
            </w:pPr>
            <w:r>
              <w:t>Акцентуации характера</w:t>
            </w:r>
          </w:p>
          <w:p w:rsidR="00CF5646" w:rsidRDefault="00CF5646" w:rsidP="00F228FC">
            <w:pPr>
              <w:widowControl w:val="0"/>
              <w:autoSpaceDE w:val="0"/>
              <w:autoSpaceDN w:val="0"/>
              <w:adjustRightInd w:val="0"/>
              <w:jc w:val="both"/>
            </w:pPr>
          </w:p>
          <w:p w:rsidR="00CF5646" w:rsidRPr="00333DEB" w:rsidRDefault="00CF5646" w:rsidP="00F228FC">
            <w:pPr>
              <w:shd w:val="clear" w:color="auto" w:fill="FFFFFF"/>
              <w:jc w:val="both"/>
              <w:rPr>
                <w:color w:val="000000"/>
              </w:rPr>
            </w:pPr>
            <w:r w:rsidRPr="00333DEB">
              <w:rPr>
                <w:color w:val="000000"/>
              </w:rPr>
              <w:t>Реферирование литературы</w:t>
            </w:r>
          </w:p>
          <w:p w:rsidR="00CF5646" w:rsidRDefault="00CF5646" w:rsidP="00F228FC">
            <w:pPr>
              <w:shd w:val="clear" w:color="auto" w:fill="FFFFFF"/>
              <w:jc w:val="both"/>
              <w:rPr>
                <w:color w:val="000000"/>
              </w:rPr>
            </w:pPr>
            <w:r w:rsidRPr="00333DEB">
              <w:rPr>
                <w:color w:val="000000"/>
              </w:rPr>
              <w:t>Работа со справочными материалами</w:t>
            </w:r>
          </w:p>
          <w:p w:rsidR="00CF5646" w:rsidRPr="002B7646" w:rsidRDefault="00CF5646" w:rsidP="00F228FC">
            <w:pPr>
              <w:shd w:val="clear" w:color="auto" w:fill="FFFFFF"/>
              <w:jc w:val="both"/>
              <w:rPr>
                <w:color w:val="000000"/>
                <w:highlight w:val="yellow"/>
              </w:rPr>
            </w:pPr>
            <w:r w:rsidRPr="002B7646">
              <w:rPr>
                <w:color w:val="000000"/>
              </w:rPr>
              <w:t>Работа с Интернет-ресурсами</w:t>
            </w:r>
          </w:p>
          <w:p w:rsidR="00CF5646" w:rsidRDefault="00CF5646" w:rsidP="00F228FC">
            <w:pPr>
              <w:shd w:val="clear" w:color="auto" w:fill="FFFFFF"/>
              <w:jc w:val="both"/>
              <w:rPr>
                <w:color w:val="000000"/>
              </w:rPr>
            </w:pPr>
            <w:r>
              <w:rPr>
                <w:color w:val="000000"/>
              </w:rPr>
              <w:t>Подготовка докладов</w:t>
            </w:r>
          </w:p>
          <w:p w:rsidR="00CF5646" w:rsidRDefault="00CF5646" w:rsidP="00F228FC">
            <w:pPr>
              <w:shd w:val="clear" w:color="auto" w:fill="FFFFFF"/>
              <w:jc w:val="both"/>
              <w:rPr>
                <w:color w:val="000000"/>
              </w:rPr>
            </w:pPr>
            <w:r>
              <w:rPr>
                <w:color w:val="000000"/>
              </w:rPr>
              <w:t>Подготовка презентаций</w:t>
            </w:r>
          </w:p>
          <w:p w:rsidR="00CF5646" w:rsidRDefault="00CF5646" w:rsidP="00F228FC">
            <w:pPr>
              <w:widowControl w:val="0"/>
              <w:autoSpaceDE w:val="0"/>
              <w:autoSpaceDN w:val="0"/>
              <w:adjustRightInd w:val="0"/>
              <w:jc w:val="both"/>
            </w:pPr>
            <w:r>
              <w:t>Индивидуальные творческие задания</w:t>
            </w:r>
          </w:p>
          <w:p w:rsidR="00CF5646" w:rsidRDefault="00CF5646" w:rsidP="00F228FC">
            <w:pPr>
              <w:widowControl w:val="0"/>
              <w:autoSpaceDE w:val="0"/>
              <w:autoSpaceDN w:val="0"/>
              <w:adjustRightInd w:val="0"/>
              <w:jc w:val="both"/>
            </w:pPr>
          </w:p>
        </w:tc>
      </w:tr>
    </w:tbl>
    <w:p w:rsidR="00CF5646" w:rsidRPr="0092341C" w:rsidRDefault="00CF5646" w:rsidP="0092341C">
      <w:pPr>
        <w:pStyle w:val="a3"/>
        <w:rPr>
          <w:b/>
        </w:rPr>
      </w:pPr>
    </w:p>
    <w:p w:rsidR="00CF5646" w:rsidRPr="006774E3" w:rsidRDefault="00CF564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F5646" w:rsidRPr="00E562B2" w:rsidRDefault="00CF5646" w:rsidP="00E562B2">
      <w:pPr>
        <w:jc w:val="both"/>
        <w:rPr>
          <w:color w:val="000000"/>
          <w:shd w:val="clear" w:color="auto" w:fill="FFFFFF"/>
        </w:rPr>
      </w:pPr>
    </w:p>
    <w:p w:rsidR="00CF5646" w:rsidRDefault="00CF5646"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5" w:history="1">
        <w:r w:rsidRPr="00DE5792">
          <w:rPr>
            <w:u w:val="single"/>
          </w:rPr>
          <w:t>http://www.iprbookshop.ru/85611.html</w:t>
        </w:r>
      </w:hyperlink>
    </w:p>
    <w:p w:rsidR="00CF5646" w:rsidRPr="00DE5792" w:rsidRDefault="00CF5646"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CF5646" w:rsidRDefault="00CF5646"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CF5646" w:rsidRDefault="00CF5646"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7" w:history="1">
        <w:r w:rsidRPr="00DE5792">
          <w:rPr>
            <w:u w:val="single"/>
          </w:rPr>
          <w:t>http://www.iprbookshop.ru/79807.html</w:t>
        </w:r>
      </w:hyperlink>
    </w:p>
    <w:p w:rsidR="00CF5646" w:rsidRPr="00DE5792" w:rsidRDefault="00CF5646"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CF5646" w:rsidRPr="00DE5792" w:rsidRDefault="00CF5646"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9" w:history="1">
        <w:r w:rsidRPr="00DE5792">
          <w:rPr>
            <w:rStyle w:val="a6"/>
            <w:color w:val="auto"/>
            <w:shd w:val="clear" w:color="auto" w:fill="FFFFFF"/>
          </w:rPr>
          <w:t>http://www.iprbookshop.ru/85725.html</w:t>
        </w:r>
      </w:hyperlink>
    </w:p>
    <w:p w:rsidR="00CF5646" w:rsidRPr="00F228FC" w:rsidRDefault="00CF5646"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0" w:history="1">
        <w:r w:rsidRPr="00DE5792">
          <w:rPr>
            <w:u w:val="single"/>
            <w:shd w:val="clear" w:color="auto" w:fill="FCFCFC"/>
            <w:lang w:eastAsia="en-US"/>
          </w:rPr>
          <w:t>http://www.iprbookshop.ru/1137.html</w:t>
        </w:r>
      </w:hyperlink>
    </w:p>
    <w:p w:rsidR="00CF5646" w:rsidRPr="00F228FC" w:rsidRDefault="00CF5646" w:rsidP="00F228FC">
      <w:pPr>
        <w:pStyle w:val="a3"/>
        <w:rPr>
          <w:b/>
        </w:rPr>
      </w:pPr>
    </w:p>
    <w:p w:rsidR="00CF5646" w:rsidRPr="00F228FC" w:rsidRDefault="00CF5646" w:rsidP="00F228FC">
      <w:pPr>
        <w:pStyle w:val="a3"/>
        <w:shd w:val="clear" w:color="auto" w:fill="FFFFFF"/>
        <w:rPr>
          <w:rFonts w:ascii="yandex-sans" w:hAnsi="yandex-sans"/>
          <w:b/>
          <w:color w:val="000000"/>
          <w:sz w:val="23"/>
          <w:szCs w:val="23"/>
        </w:rPr>
      </w:pPr>
      <w:r w:rsidRPr="00F228FC">
        <w:rPr>
          <w:rFonts w:ascii="yandex-sans" w:hAnsi="yandex-sans"/>
          <w:b/>
          <w:color w:val="000000"/>
          <w:sz w:val="23"/>
          <w:szCs w:val="23"/>
        </w:rPr>
        <w:t xml:space="preserve">Виды самостоятельной работы </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Изучение литературы, конспектирование</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Аннотирование</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Реферирование литературы</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Работа со справочными материалами</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Работа с Интернет-ресурсами</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Использование ИКТ-технологий</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Подготовка эссе, презентаций</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Индивидуальные творческие задания</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Подготовка к экзамену (зачету)</w:t>
      </w:r>
    </w:p>
    <w:p w:rsidR="00CF5646" w:rsidRDefault="00CF5646" w:rsidP="00EB3314">
      <w:pPr>
        <w:autoSpaceDE w:val="0"/>
        <w:autoSpaceDN w:val="0"/>
        <w:adjustRightInd w:val="0"/>
        <w:jc w:val="both"/>
        <w:rPr>
          <w:b/>
        </w:rPr>
      </w:pPr>
    </w:p>
    <w:p w:rsidR="00CF5646" w:rsidRDefault="00CF564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F5646" w:rsidRDefault="00CF5646" w:rsidP="00E70907">
      <w:pPr>
        <w:autoSpaceDE w:val="0"/>
        <w:autoSpaceDN w:val="0"/>
        <w:adjustRightInd w:val="0"/>
        <w:ind w:left="284"/>
        <w:jc w:val="both"/>
        <w:rPr>
          <w:b/>
          <w:bCs/>
          <w:i/>
          <w:iCs/>
        </w:rPr>
      </w:pPr>
    </w:p>
    <w:p w:rsidR="00CF5646" w:rsidRPr="00DC11F5" w:rsidRDefault="00CF5646" w:rsidP="00E70907">
      <w:pPr>
        <w:autoSpaceDE w:val="0"/>
        <w:autoSpaceDN w:val="0"/>
        <w:adjustRightInd w:val="0"/>
        <w:ind w:left="284"/>
        <w:jc w:val="both"/>
      </w:pPr>
      <w:r>
        <w:rPr>
          <w:b/>
          <w:bCs/>
          <w:i/>
          <w:iCs/>
        </w:rPr>
        <w:tab/>
      </w:r>
      <w:r w:rsidRPr="00DC11F5">
        <w:t>Предусмотрены  следующие виды контроля качества освоения конкретной дисциплины:</w:t>
      </w:r>
    </w:p>
    <w:p w:rsidR="00CF5646" w:rsidRPr="00DC11F5" w:rsidRDefault="00CF5646" w:rsidP="00E70907">
      <w:pPr>
        <w:autoSpaceDE w:val="0"/>
        <w:autoSpaceDN w:val="0"/>
        <w:adjustRightInd w:val="0"/>
        <w:ind w:left="284"/>
        <w:jc w:val="both"/>
      </w:pPr>
      <w:r>
        <w:tab/>
      </w:r>
      <w:r w:rsidRPr="00DC11F5">
        <w:t>- текущий контроль успеваемости</w:t>
      </w:r>
    </w:p>
    <w:p w:rsidR="00CF5646" w:rsidRPr="00DC11F5" w:rsidRDefault="00CF5646" w:rsidP="00E70907">
      <w:pPr>
        <w:autoSpaceDE w:val="0"/>
        <w:autoSpaceDN w:val="0"/>
        <w:adjustRightInd w:val="0"/>
        <w:ind w:left="284"/>
        <w:jc w:val="both"/>
      </w:pPr>
      <w:r>
        <w:tab/>
      </w:r>
      <w:r w:rsidRPr="00DC11F5">
        <w:t>- промежуточная аттестация обучающихся по дисциплине</w:t>
      </w:r>
    </w:p>
    <w:p w:rsidR="00CF5646" w:rsidRPr="00DC11F5" w:rsidRDefault="00CF5646" w:rsidP="00E70907">
      <w:pPr>
        <w:autoSpaceDE w:val="0"/>
        <w:autoSpaceDN w:val="0"/>
        <w:adjustRightInd w:val="0"/>
        <w:ind w:left="284"/>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5646" w:rsidRPr="00DC11F5" w:rsidRDefault="00CF5646" w:rsidP="00E70907">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CF5646" w:rsidRDefault="00CF5646" w:rsidP="00D00133">
      <w:pPr>
        <w:autoSpaceDE w:val="0"/>
        <w:autoSpaceDN w:val="0"/>
        <w:adjustRightInd w:val="0"/>
        <w:ind w:left="720"/>
        <w:jc w:val="both"/>
        <w:rPr>
          <w:i/>
          <w:iCs/>
        </w:rPr>
      </w:pPr>
    </w:p>
    <w:p w:rsidR="00CF5646" w:rsidRPr="00BE57FE" w:rsidRDefault="00CF5646"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CF5646" w:rsidRPr="00DC11F5" w:rsidRDefault="00CF564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F5646" w:rsidRPr="00DC11F5" w:rsidTr="00E46EB1">
        <w:tc>
          <w:tcPr>
            <w:tcW w:w="709" w:type="dxa"/>
          </w:tcPr>
          <w:p w:rsidR="00CF5646" w:rsidRPr="00DC11F5" w:rsidRDefault="00CF5646" w:rsidP="00935672">
            <w:pPr>
              <w:pStyle w:val="a3"/>
              <w:ind w:left="0"/>
              <w:jc w:val="center"/>
              <w:rPr>
                <w:b/>
              </w:rPr>
            </w:pPr>
            <w:r w:rsidRPr="00DC11F5">
              <w:rPr>
                <w:b/>
              </w:rPr>
              <w:t>№ п/п</w:t>
            </w:r>
          </w:p>
        </w:tc>
        <w:tc>
          <w:tcPr>
            <w:tcW w:w="2410" w:type="dxa"/>
          </w:tcPr>
          <w:p w:rsidR="00CF5646" w:rsidRPr="00DC11F5" w:rsidRDefault="00CF5646" w:rsidP="00935672">
            <w:pPr>
              <w:pStyle w:val="a3"/>
              <w:ind w:left="0"/>
              <w:jc w:val="center"/>
              <w:rPr>
                <w:b/>
              </w:rPr>
            </w:pPr>
            <w:r w:rsidRPr="00DC11F5">
              <w:rPr>
                <w:b/>
              </w:rPr>
              <w:t>Контролируемые разделы (темы)</w:t>
            </w:r>
          </w:p>
        </w:tc>
        <w:tc>
          <w:tcPr>
            <w:tcW w:w="2126" w:type="dxa"/>
          </w:tcPr>
          <w:p w:rsidR="00CF5646" w:rsidRPr="00DC11F5" w:rsidRDefault="00CF5646" w:rsidP="00935672">
            <w:pPr>
              <w:pStyle w:val="a3"/>
              <w:ind w:left="0"/>
              <w:jc w:val="center"/>
              <w:rPr>
                <w:b/>
              </w:rPr>
            </w:pPr>
            <w:r w:rsidRPr="00DC11F5">
              <w:rPr>
                <w:b/>
              </w:rPr>
              <w:t>Код контролируемой компетенции</w:t>
            </w:r>
          </w:p>
        </w:tc>
        <w:tc>
          <w:tcPr>
            <w:tcW w:w="4252" w:type="dxa"/>
          </w:tcPr>
          <w:p w:rsidR="00CF5646" w:rsidRPr="00DC11F5" w:rsidRDefault="00CF5646" w:rsidP="00935672">
            <w:pPr>
              <w:pStyle w:val="a3"/>
              <w:ind w:left="0"/>
              <w:rPr>
                <w:b/>
              </w:rPr>
            </w:pPr>
            <w:r w:rsidRPr="00DC11F5">
              <w:rPr>
                <w:b/>
              </w:rPr>
              <w:t xml:space="preserve"> Наименование оценочного средства</w:t>
            </w:r>
          </w:p>
        </w:tc>
      </w:tr>
      <w:tr w:rsidR="00CF5646" w:rsidRPr="00DC11F5" w:rsidTr="00E46EB1">
        <w:tc>
          <w:tcPr>
            <w:tcW w:w="709" w:type="dxa"/>
          </w:tcPr>
          <w:p w:rsidR="00CF5646" w:rsidRPr="00DC11F5" w:rsidRDefault="00CF5646" w:rsidP="00F0399E">
            <w:pPr>
              <w:pStyle w:val="a3"/>
              <w:numPr>
                <w:ilvl w:val="0"/>
                <w:numId w:val="3"/>
              </w:numPr>
              <w:ind w:left="0"/>
            </w:pPr>
            <w:r>
              <w:t>1</w:t>
            </w:r>
          </w:p>
        </w:tc>
        <w:tc>
          <w:tcPr>
            <w:tcW w:w="2410" w:type="dxa"/>
          </w:tcPr>
          <w:p w:rsidR="00CF5646" w:rsidRDefault="00CF5646"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CF5646" w:rsidRDefault="00CF5646" w:rsidP="004174E2">
            <w:pPr>
              <w:pStyle w:val="a3"/>
              <w:ind w:left="0"/>
            </w:pPr>
            <w:r>
              <w:t>УК-3</w:t>
            </w:r>
          </w:p>
          <w:p w:rsidR="00CF5646" w:rsidRPr="00DC11F5" w:rsidRDefault="00CF5646" w:rsidP="004174E2">
            <w:pPr>
              <w:pStyle w:val="a3"/>
              <w:ind w:left="0"/>
            </w:pPr>
            <w:r>
              <w:t>ОПК-7</w:t>
            </w:r>
          </w:p>
        </w:tc>
        <w:tc>
          <w:tcPr>
            <w:tcW w:w="4252" w:type="dxa"/>
          </w:tcPr>
          <w:p w:rsidR="00CF5646" w:rsidRPr="00DC11F5" w:rsidRDefault="00CF5646"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2</w:t>
            </w:r>
          </w:p>
        </w:tc>
        <w:tc>
          <w:tcPr>
            <w:tcW w:w="2410" w:type="dxa"/>
          </w:tcPr>
          <w:p w:rsidR="00CF5646" w:rsidRDefault="00CF5646" w:rsidP="00366DF6">
            <w:pPr>
              <w:widowControl w:val="0"/>
              <w:autoSpaceDE w:val="0"/>
              <w:autoSpaceDN w:val="0"/>
              <w:adjustRightInd w:val="0"/>
            </w:pPr>
            <w:r>
              <w:t>Происхождение и развитие психики и сознания человека</w:t>
            </w:r>
          </w:p>
        </w:tc>
        <w:tc>
          <w:tcPr>
            <w:tcW w:w="2126" w:type="dxa"/>
          </w:tcPr>
          <w:p w:rsidR="00CF5646" w:rsidRDefault="00CF5646" w:rsidP="00C8171F">
            <w:r>
              <w:t>УК-3</w:t>
            </w:r>
          </w:p>
          <w:p w:rsidR="00CF5646" w:rsidRDefault="00CF5646" w:rsidP="00C8171F">
            <w:r>
              <w:t>ОПК-7</w:t>
            </w:r>
          </w:p>
        </w:tc>
        <w:tc>
          <w:tcPr>
            <w:tcW w:w="4252" w:type="dxa"/>
          </w:tcPr>
          <w:p w:rsidR="00CF5646" w:rsidRPr="00DC11F5" w:rsidRDefault="00CF5646"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CF5646" w:rsidRPr="00DC11F5" w:rsidTr="00E46EB1">
        <w:tc>
          <w:tcPr>
            <w:tcW w:w="709" w:type="dxa"/>
          </w:tcPr>
          <w:p w:rsidR="00CF5646" w:rsidRPr="00DC11F5" w:rsidRDefault="00CF5646" w:rsidP="00F0399E">
            <w:pPr>
              <w:pStyle w:val="a3"/>
              <w:numPr>
                <w:ilvl w:val="0"/>
                <w:numId w:val="3"/>
              </w:numPr>
              <w:ind w:left="0"/>
            </w:pPr>
            <w:r>
              <w:t>3</w:t>
            </w:r>
          </w:p>
        </w:tc>
        <w:tc>
          <w:tcPr>
            <w:tcW w:w="2410" w:type="dxa"/>
          </w:tcPr>
          <w:p w:rsidR="00CF5646" w:rsidRDefault="00CF5646"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Pr="00DC11F5" w:rsidRDefault="00CF5646" w:rsidP="00F0399E">
            <w:pPr>
              <w:pStyle w:val="a3"/>
              <w:numPr>
                <w:ilvl w:val="0"/>
                <w:numId w:val="3"/>
              </w:numPr>
              <w:ind w:left="0"/>
            </w:pPr>
            <w:r>
              <w:t>4</w:t>
            </w:r>
          </w:p>
        </w:tc>
        <w:tc>
          <w:tcPr>
            <w:tcW w:w="2410" w:type="dxa"/>
          </w:tcPr>
          <w:p w:rsidR="00CF5646" w:rsidRDefault="00CF5646" w:rsidP="00366DF6">
            <w:pPr>
              <w:widowControl w:val="0"/>
              <w:autoSpaceDE w:val="0"/>
              <w:autoSpaceDN w:val="0"/>
              <w:adjustRightInd w:val="0"/>
            </w:pPr>
            <w:r>
              <w:t xml:space="preserve">Познавательная сфера </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Pr="00DC11F5" w:rsidRDefault="00CF5646" w:rsidP="00F0399E">
            <w:pPr>
              <w:pStyle w:val="a3"/>
              <w:numPr>
                <w:ilvl w:val="0"/>
                <w:numId w:val="3"/>
              </w:numPr>
              <w:ind w:left="0"/>
            </w:pPr>
            <w:r>
              <w:t>5</w:t>
            </w:r>
          </w:p>
        </w:tc>
        <w:tc>
          <w:tcPr>
            <w:tcW w:w="2410" w:type="dxa"/>
          </w:tcPr>
          <w:p w:rsidR="00CF5646" w:rsidRDefault="00CF5646" w:rsidP="00366DF6">
            <w:pPr>
              <w:widowControl w:val="0"/>
              <w:autoSpaceDE w:val="0"/>
              <w:autoSpaceDN w:val="0"/>
              <w:adjustRightInd w:val="0"/>
            </w:pPr>
            <w:r>
              <w:t xml:space="preserve">Личность </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Pr="00DC11F5" w:rsidRDefault="00CF5646" w:rsidP="00F0399E">
            <w:pPr>
              <w:pStyle w:val="a3"/>
              <w:numPr>
                <w:ilvl w:val="0"/>
                <w:numId w:val="3"/>
              </w:numPr>
              <w:ind w:left="0"/>
            </w:pPr>
            <w:r>
              <w:t>6</w:t>
            </w:r>
          </w:p>
        </w:tc>
        <w:tc>
          <w:tcPr>
            <w:tcW w:w="2410" w:type="dxa"/>
          </w:tcPr>
          <w:p w:rsidR="00CF5646" w:rsidRDefault="00CF5646" w:rsidP="00366DF6">
            <w:pPr>
              <w:widowControl w:val="0"/>
              <w:autoSpaceDE w:val="0"/>
              <w:autoSpaceDN w:val="0"/>
              <w:adjustRightInd w:val="0"/>
              <w:jc w:val="both"/>
            </w:pPr>
            <w:r>
              <w:t xml:space="preserve">Эмоционально-волевая сфера </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7</w:t>
            </w:r>
          </w:p>
        </w:tc>
        <w:tc>
          <w:tcPr>
            <w:tcW w:w="2410" w:type="dxa"/>
          </w:tcPr>
          <w:p w:rsidR="00CF5646" w:rsidRDefault="00CF5646" w:rsidP="00F228FC">
            <w:pPr>
              <w:widowControl w:val="0"/>
              <w:autoSpaceDE w:val="0"/>
              <w:autoSpaceDN w:val="0"/>
              <w:adjustRightInd w:val="0"/>
              <w:rPr>
                <w:b/>
              </w:rPr>
            </w:pPr>
            <w:r>
              <w:rPr>
                <w:rFonts w:eastAsia="TimesNewRomanPSMT"/>
              </w:rPr>
              <w:t>Способности</w:t>
            </w:r>
          </w:p>
        </w:tc>
        <w:tc>
          <w:tcPr>
            <w:tcW w:w="2126" w:type="dxa"/>
          </w:tcPr>
          <w:p w:rsidR="00CF5646" w:rsidRDefault="00CF5646" w:rsidP="00F228FC">
            <w:r>
              <w:t>УК-3</w:t>
            </w:r>
          </w:p>
          <w:p w:rsidR="00CF5646" w:rsidRDefault="00CF5646" w:rsidP="00F22937">
            <w:r>
              <w:t>ОПК-7</w:t>
            </w:r>
          </w:p>
        </w:tc>
        <w:tc>
          <w:tcPr>
            <w:tcW w:w="4252" w:type="dxa"/>
          </w:tcPr>
          <w:p w:rsidR="00CF5646" w:rsidRDefault="00CF5646" w:rsidP="00F228F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8</w:t>
            </w:r>
          </w:p>
        </w:tc>
        <w:tc>
          <w:tcPr>
            <w:tcW w:w="2410" w:type="dxa"/>
          </w:tcPr>
          <w:p w:rsidR="00CF5646" w:rsidRDefault="00CF5646" w:rsidP="00F228FC">
            <w:pPr>
              <w:widowControl w:val="0"/>
              <w:autoSpaceDE w:val="0"/>
              <w:autoSpaceDN w:val="0"/>
              <w:adjustRightInd w:val="0"/>
              <w:rPr>
                <w:b/>
              </w:rPr>
            </w:pPr>
            <w:r>
              <w:rPr>
                <w:bCs/>
              </w:rPr>
              <w:t xml:space="preserve">Темперамент </w:t>
            </w:r>
          </w:p>
        </w:tc>
        <w:tc>
          <w:tcPr>
            <w:tcW w:w="2126" w:type="dxa"/>
          </w:tcPr>
          <w:p w:rsidR="00CF5646" w:rsidRDefault="00CF5646" w:rsidP="00F228FC">
            <w:r>
              <w:t>УК-3</w:t>
            </w:r>
          </w:p>
          <w:p w:rsidR="00CF5646" w:rsidRDefault="00CF5646" w:rsidP="00F228FC">
            <w:r>
              <w:t>ОПК-7</w:t>
            </w:r>
          </w:p>
        </w:tc>
        <w:tc>
          <w:tcPr>
            <w:tcW w:w="4252" w:type="dxa"/>
          </w:tcPr>
          <w:p w:rsidR="00CF5646" w:rsidRDefault="00CF564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9</w:t>
            </w:r>
          </w:p>
        </w:tc>
        <w:tc>
          <w:tcPr>
            <w:tcW w:w="2410" w:type="dxa"/>
          </w:tcPr>
          <w:p w:rsidR="00CF5646" w:rsidRDefault="00CF5646" w:rsidP="00F228FC">
            <w:pPr>
              <w:widowControl w:val="0"/>
              <w:autoSpaceDE w:val="0"/>
              <w:autoSpaceDN w:val="0"/>
              <w:adjustRightInd w:val="0"/>
              <w:rPr>
                <w:bCs/>
              </w:rPr>
            </w:pPr>
            <w:r>
              <w:rPr>
                <w:bCs/>
              </w:rPr>
              <w:t>Характер</w:t>
            </w:r>
          </w:p>
        </w:tc>
        <w:tc>
          <w:tcPr>
            <w:tcW w:w="2126" w:type="dxa"/>
          </w:tcPr>
          <w:p w:rsidR="00CF5646" w:rsidRDefault="00CF5646" w:rsidP="00F228FC">
            <w:r>
              <w:t>УК-3</w:t>
            </w:r>
          </w:p>
          <w:p w:rsidR="00CF5646" w:rsidRDefault="00CF5646" w:rsidP="00F228FC">
            <w:r>
              <w:t>ОПК-7</w:t>
            </w:r>
          </w:p>
        </w:tc>
        <w:tc>
          <w:tcPr>
            <w:tcW w:w="4252" w:type="dxa"/>
          </w:tcPr>
          <w:p w:rsidR="00CF5646" w:rsidRDefault="00CF5646"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CF5646" w:rsidRDefault="00CF5646" w:rsidP="00D00133">
      <w:pPr>
        <w:autoSpaceDE w:val="0"/>
        <w:autoSpaceDN w:val="0"/>
        <w:adjustRightInd w:val="0"/>
        <w:ind w:left="720"/>
        <w:jc w:val="both"/>
        <w:rPr>
          <w:iCs/>
        </w:rPr>
      </w:pPr>
    </w:p>
    <w:p w:rsidR="00CF5646" w:rsidRDefault="00CF5646" w:rsidP="00D00133">
      <w:pPr>
        <w:autoSpaceDE w:val="0"/>
        <w:autoSpaceDN w:val="0"/>
        <w:adjustRightInd w:val="0"/>
        <w:ind w:left="720"/>
        <w:jc w:val="both"/>
        <w:rPr>
          <w:iCs/>
        </w:rPr>
      </w:pPr>
    </w:p>
    <w:p w:rsidR="00CF5646" w:rsidRPr="00DC11F5" w:rsidRDefault="00CF564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5646" w:rsidRDefault="00CF5646" w:rsidP="0001303E">
      <w:pPr>
        <w:autoSpaceDE w:val="0"/>
        <w:autoSpaceDN w:val="0"/>
        <w:adjustRightInd w:val="0"/>
        <w:ind w:left="720"/>
        <w:jc w:val="both"/>
        <w:rPr>
          <w:i/>
          <w:iCs/>
          <w:u w:val="single"/>
        </w:rPr>
      </w:pPr>
    </w:p>
    <w:p w:rsidR="00CF5646" w:rsidRPr="00D87A97" w:rsidRDefault="00CF5646"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CF5646" w:rsidRPr="00241793" w:rsidRDefault="00CF5646" w:rsidP="00117D17">
      <w:pPr>
        <w:pStyle w:val="a8"/>
        <w:ind w:firstLine="709"/>
        <w:jc w:val="both"/>
        <w:rPr>
          <w:b/>
        </w:rPr>
      </w:pPr>
    </w:p>
    <w:p w:rsidR="00CF5646" w:rsidRDefault="00CF5646" w:rsidP="00117D17">
      <w:pPr>
        <w:jc w:val="center"/>
        <w:rPr>
          <w:b/>
          <w:i/>
        </w:rPr>
      </w:pPr>
      <w:r>
        <w:rPr>
          <w:b/>
          <w:i/>
        </w:rPr>
        <w:t xml:space="preserve">Вопросы к </w:t>
      </w:r>
      <w:r w:rsidRPr="00241793">
        <w:rPr>
          <w:b/>
          <w:i/>
        </w:rPr>
        <w:t>занятию:</w:t>
      </w:r>
    </w:p>
    <w:p w:rsidR="00CF5646" w:rsidRDefault="00CF5646"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CF5646" w:rsidRDefault="00CF5646"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CF5646" w:rsidRDefault="00CF5646"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CF5646" w:rsidRDefault="00CF5646"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CF5646" w:rsidRDefault="00CF5646"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CF5646" w:rsidRPr="00DB77A2" w:rsidRDefault="00CF5646"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CF5646" w:rsidRDefault="00CF5646" w:rsidP="00117D17">
      <w:pPr>
        <w:jc w:val="center"/>
        <w:rPr>
          <w:b/>
          <w:i/>
        </w:rPr>
      </w:pPr>
    </w:p>
    <w:p w:rsidR="00CF5646" w:rsidRPr="00DB77A2" w:rsidRDefault="00CF5646" w:rsidP="00117D17">
      <w:pPr>
        <w:jc w:val="center"/>
        <w:rPr>
          <w:b/>
          <w:i/>
        </w:rPr>
      </w:pPr>
      <w:r>
        <w:rPr>
          <w:b/>
          <w:i/>
        </w:rPr>
        <w:t>Практические задания</w:t>
      </w:r>
    </w:p>
    <w:p w:rsidR="00CF5646" w:rsidRDefault="00CF5646" w:rsidP="00117D17">
      <w:pPr>
        <w:ind w:firstLine="567"/>
        <w:jc w:val="center"/>
        <w:rPr>
          <w:i/>
        </w:rPr>
      </w:pPr>
      <w:r w:rsidRPr="00B40DAB">
        <w:rPr>
          <w:i/>
        </w:rPr>
        <w:t>П</w:t>
      </w:r>
      <w:r>
        <w:rPr>
          <w:i/>
        </w:rPr>
        <w:t>роблемно-аналитическое задание №1</w:t>
      </w:r>
    </w:p>
    <w:p w:rsidR="00CF5646" w:rsidRPr="00B40DAB" w:rsidRDefault="00CF5646"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CF5646" w:rsidRDefault="00CF5646" w:rsidP="00254ECA">
      <w:pPr>
        <w:ind w:firstLine="567"/>
        <w:jc w:val="center"/>
        <w:rPr>
          <w:i/>
        </w:rPr>
      </w:pPr>
    </w:p>
    <w:p w:rsidR="00CF5646" w:rsidRDefault="00CF5646" w:rsidP="00254ECA">
      <w:pPr>
        <w:ind w:firstLine="567"/>
        <w:jc w:val="center"/>
        <w:rPr>
          <w:i/>
        </w:rPr>
      </w:pPr>
    </w:p>
    <w:p w:rsidR="00CF5646" w:rsidRDefault="00CF5646"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CF5646" w:rsidRPr="00DB77A2" w:rsidRDefault="00CF5646" w:rsidP="00117D17">
      <w:pPr>
        <w:pStyle w:val="a8"/>
        <w:ind w:firstLine="709"/>
        <w:rPr>
          <w:b/>
          <w:sz w:val="24"/>
          <w:szCs w:val="24"/>
        </w:rPr>
      </w:pPr>
    </w:p>
    <w:p w:rsidR="00CF5646" w:rsidRDefault="00CF5646" w:rsidP="009C59FA">
      <w:pPr>
        <w:jc w:val="center"/>
        <w:rPr>
          <w:b/>
          <w:i/>
        </w:rPr>
      </w:pPr>
      <w:r w:rsidRPr="00241793">
        <w:rPr>
          <w:b/>
          <w:i/>
        </w:rPr>
        <w:t>Вопросы к занятию:</w:t>
      </w:r>
    </w:p>
    <w:p w:rsidR="00CF5646" w:rsidRDefault="00CF5646"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CF5646" w:rsidRDefault="00CF5646"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CF5646" w:rsidRDefault="00CF5646"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CF5646" w:rsidRDefault="00CF5646"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CF5646" w:rsidRDefault="00CF5646"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CF5646" w:rsidRDefault="00CF5646"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CF5646" w:rsidRPr="00DB77A2" w:rsidRDefault="00CF5646" w:rsidP="009C59FA">
      <w:pPr>
        <w:jc w:val="center"/>
        <w:rPr>
          <w:b/>
          <w:i/>
        </w:rPr>
      </w:pPr>
      <w:r>
        <w:rPr>
          <w:b/>
          <w:i/>
        </w:rPr>
        <w:t>Практические задания</w:t>
      </w:r>
    </w:p>
    <w:p w:rsidR="00CF5646" w:rsidRDefault="00CF5646" w:rsidP="009C59FA">
      <w:pPr>
        <w:ind w:firstLine="567"/>
        <w:jc w:val="center"/>
        <w:rPr>
          <w:i/>
        </w:rPr>
      </w:pPr>
      <w:r w:rsidRPr="00B40DAB">
        <w:rPr>
          <w:i/>
        </w:rPr>
        <w:t>П</w:t>
      </w:r>
      <w:r>
        <w:rPr>
          <w:i/>
        </w:rPr>
        <w:t>роблемно-аналитическое задание №2</w:t>
      </w:r>
    </w:p>
    <w:p w:rsidR="00CF5646" w:rsidRDefault="00CF5646" w:rsidP="00117D17">
      <w:pPr>
        <w:ind w:firstLine="709"/>
        <w:jc w:val="both"/>
      </w:pPr>
      <w:r>
        <w:t>Соотнести поведение любого животного со стадиями эволюционного развития психики (ответ обосновать).</w:t>
      </w:r>
    </w:p>
    <w:p w:rsidR="00CF5646" w:rsidRPr="0082621B" w:rsidRDefault="00CF5646" w:rsidP="00117D17">
      <w:pPr>
        <w:ind w:firstLine="709"/>
        <w:jc w:val="both"/>
      </w:pPr>
    </w:p>
    <w:p w:rsidR="00CF5646" w:rsidRDefault="00CF5646"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CF5646" w:rsidRDefault="00CF5646" w:rsidP="009C59FA">
      <w:pPr>
        <w:jc w:val="center"/>
        <w:rPr>
          <w:b/>
          <w:i/>
        </w:rPr>
      </w:pPr>
      <w:r>
        <w:rPr>
          <w:b/>
          <w:i/>
        </w:rPr>
        <w:t>Вопросы к  занятию:</w:t>
      </w:r>
    </w:p>
    <w:p w:rsidR="00CF5646" w:rsidRDefault="00CF5646"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CF5646" w:rsidRDefault="00CF5646"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CF5646" w:rsidRDefault="00CF5646"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CF5646" w:rsidRDefault="00CF5646"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CF5646" w:rsidRDefault="00CF5646"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CF5646" w:rsidRDefault="00CF5646"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CF5646" w:rsidRDefault="00CF5646"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CF5646" w:rsidRDefault="00CF5646"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CF5646" w:rsidRDefault="00CF5646" w:rsidP="009C59FA">
      <w:pPr>
        <w:jc w:val="both"/>
        <w:rPr>
          <w:b/>
          <w:i/>
        </w:rPr>
      </w:pPr>
    </w:p>
    <w:p w:rsidR="00CF5646" w:rsidRDefault="00CF5646" w:rsidP="009C59FA">
      <w:pPr>
        <w:jc w:val="center"/>
        <w:rPr>
          <w:b/>
          <w:i/>
        </w:rPr>
      </w:pPr>
      <w:r>
        <w:rPr>
          <w:b/>
          <w:i/>
        </w:rPr>
        <w:t>Практические задания</w:t>
      </w:r>
    </w:p>
    <w:p w:rsidR="00CF5646" w:rsidRDefault="00CF5646" w:rsidP="00FB20D3">
      <w:pPr>
        <w:ind w:firstLine="567"/>
        <w:rPr>
          <w:i/>
        </w:rPr>
      </w:pPr>
      <w:r>
        <w:rPr>
          <w:i/>
        </w:rPr>
        <w:t xml:space="preserve">                                                  Творческое задание №1</w:t>
      </w:r>
    </w:p>
    <w:p w:rsidR="00CF5646" w:rsidRDefault="00CF5646"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CF5646" w:rsidRDefault="00CF5646"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CF5646" w:rsidRDefault="00CF5646" w:rsidP="00117D17">
      <w:pPr>
        <w:pStyle w:val="a8"/>
        <w:ind w:firstLine="709"/>
        <w:rPr>
          <w:b/>
          <w:sz w:val="24"/>
          <w:szCs w:val="24"/>
        </w:rPr>
      </w:pPr>
    </w:p>
    <w:p w:rsidR="00CF5646" w:rsidRPr="00A91FEE" w:rsidRDefault="00CF5646"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CF5646" w:rsidRDefault="00CF5646" w:rsidP="00FB20D3">
      <w:pPr>
        <w:jc w:val="center"/>
        <w:rPr>
          <w:b/>
          <w:i/>
        </w:rPr>
      </w:pPr>
      <w:r w:rsidRPr="00241793">
        <w:rPr>
          <w:b/>
          <w:i/>
        </w:rPr>
        <w:t>Вопросы к занятию:</w:t>
      </w:r>
    </w:p>
    <w:p w:rsidR="00CF5646" w:rsidRDefault="00CF5646"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CF5646" w:rsidRDefault="00CF5646"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CF5646" w:rsidRDefault="00CF5646"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CF5646" w:rsidRDefault="00CF5646"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CF5646" w:rsidRDefault="00CF5646"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CF5646" w:rsidRDefault="00CF5646"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CF5646" w:rsidRDefault="00CF5646"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CF5646" w:rsidRDefault="00CF5646"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CF5646" w:rsidRDefault="00CF5646" w:rsidP="00FB20D3">
      <w:pPr>
        <w:jc w:val="center"/>
        <w:rPr>
          <w:b/>
          <w:i/>
        </w:rPr>
      </w:pPr>
      <w:r>
        <w:rPr>
          <w:b/>
          <w:i/>
        </w:rPr>
        <w:t>Практические задания</w:t>
      </w:r>
    </w:p>
    <w:p w:rsidR="00CF5646" w:rsidRDefault="00CF5646" w:rsidP="00FB20D3">
      <w:pPr>
        <w:ind w:firstLine="567"/>
        <w:jc w:val="center"/>
        <w:rPr>
          <w:i/>
        </w:rPr>
      </w:pPr>
      <w:r>
        <w:rPr>
          <w:i/>
        </w:rPr>
        <w:t>Творческое задание №2</w:t>
      </w:r>
    </w:p>
    <w:p w:rsidR="00CF5646" w:rsidRDefault="00CF5646"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CF5646" w:rsidRDefault="00CF5646" w:rsidP="00117D17">
      <w:pPr>
        <w:pStyle w:val="a8"/>
        <w:ind w:firstLine="709"/>
        <w:rPr>
          <w:b/>
          <w:sz w:val="24"/>
          <w:szCs w:val="24"/>
        </w:rPr>
      </w:pPr>
    </w:p>
    <w:p w:rsidR="00CF5646" w:rsidRPr="00DB77A2" w:rsidRDefault="00CF5646"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CF5646" w:rsidRPr="00DB77A2" w:rsidRDefault="00CF5646" w:rsidP="00254ECA">
      <w:pPr>
        <w:jc w:val="center"/>
        <w:rPr>
          <w:b/>
          <w:i/>
        </w:rPr>
      </w:pPr>
      <w:r w:rsidRPr="00241793">
        <w:rPr>
          <w:b/>
          <w:i/>
        </w:rPr>
        <w:t>Вопросы к занятию:</w:t>
      </w:r>
    </w:p>
    <w:p w:rsidR="00CF5646" w:rsidRDefault="00CF5646"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CF5646" w:rsidRDefault="00CF5646"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CF5646" w:rsidRDefault="00CF5646"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CF5646" w:rsidRDefault="00CF5646"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CF5646" w:rsidRDefault="00CF5646"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CF5646" w:rsidRDefault="00CF5646"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CF5646" w:rsidRDefault="00CF5646"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CF5646" w:rsidRDefault="00CF5646" w:rsidP="00DF549E">
      <w:pPr>
        <w:jc w:val="center"/>
        <w:rPr>
          <w:b/>
          <w:i/>
        </w:rPr>
      </w:pPr>
      <w:r>
        <w:rPr>
          <w:b/>
          <w:i/>
        </w:rPr>
        <w:t>Практические задания</w:t>
      </w:r>
    </w:p>
    <w:p w:rsidR="00CF5646" w:rsidRDefault="00CF5646" w:rsidP="00DF549E">
      <w:pPr>
        <w:ind w:firstLine="567"/>
        <w:jc w:val="center"/>
        <w:rPr>
          <w:i/>
        </w:rPr>
      </w:pPr>
      <w:r>
        <w:rPr>
          <w:i/>
        </w:rPr>
        <w:t>Проблемно-аналитическое задание №3</w:t>
      </w:r>
    </w:p>
    <w:p w:rsidR="00CF5646" w:rsidRPr="00DF549E" w:rsidRDefault="00CF5646"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CF5646" w:rsidRDefault="00CF5646" w:rsidP="00117D17">
      <w:pPr>
        <w:jc w:val="both"/>
      </w:pPr>
    </w:p>
    <w:p w:rsidR="00CF5646" w:rsidRDefault="00CF5646" w:rsidP="00117D17">
      <w:pPr>
        <w:pStyle w:val="a8"/>
        <w:ind w:firstLine="709"/>
        <w:rPr>
          <w:b/>
          <w:sz w:val="24"/>
          <w:szCs w:val="24"/>
        </w:rPr>
      </w:pPr>
    </w:p>
    <w:p w:rsidR="00CF5646" w:rsidRPr="00DB77A2" w:rsidRDefault="00CF5646"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CF5646" w:rsidRDefault="00CF5646" w:rsidP="00254ECA">
      <w:pPr>
        <w:jc w:val="center"/>
        <w:rPr>
          <w:b/>
          <w:i/>
        </w:rPr>
      </w:pPr>
      <w:r w:rsidRPr="00241793">
        <w:rPr>
          <w:b/>
          <w:i/>
        </w:rPr>
        <w:t>Вопросы занятию:</w:t>
      </w:r>
    </w:p>
    <w:p w:rsidR="00CF5646" w:rsidRDefault="00CF5646"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CF5646" w:rsidRDefault="00CF5646"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CF5646" w:rsidRDefault="00CF5646"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CF5646" w:rsidRDefault="00CF5646"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CF5646" w:rsidRDefault="00CF5646"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CF5646" w:rsidRDefault="00CF5646"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CF5646" w:rsidRDefault="00CF5646" w:rsidP="00DF549E">
      <w:pPr>
        <w:jc w:val="center"/>
        <w:rPr>
          <w:b/>
          <w:i/>
        </w:rPr>
      </w:pPr>
      <w:r>
        <w:rPr>
          <w:b/>
          <w:i/>
        </w:rPr>
        <w:t>Практические задания</w:t>
      </w:r>
    </w:p>
    <w:p w:rsidR="00CF5646" w:rsidRDefault="00CF5646" w:rsidP="00DF549E">
      <w:pPr>
        <w:ind w:firstLine="567"/>
        <w:jc w:val="center"/>
        <w:rPr>
          <w:i/>
        </w:rPr>
      </w:pPr>
      <w:r>
        <w:rPr>
          <w:i/>
        </w:rPr>
        <w:t>Проблемно-аналитическое задание №4</w:t>
      </w:r>
    </w:p>
    <w:p w:rsidR="00CF5646" w:rsidRDefault="00CF5646" w:rsidP="00DF549E">
      <w:pPr>
        <w:jc w:val="center"/>
        <w:rPr>
          <w:i/>
        </w:rPr>
      </w:pPr>
      <w:r>
        <w:rPr>
          <w:i/>
        </w:rPr>
        <w:t>Информационный проект</w:t>
      </w:r>
    </w:p>
    <w:p w:rsidR="00CF5646" w:rsidRDefault="00CF5646" w:rsidP="00117D17">
      <w:pPr>
        <w:jc w:val="both"/>
      </w:pPr>
      <w:r>
        <w:tab/>
        <w:t>Тема: Эмоциональный интеллект</w:t>
      </w:r>
    </w:p>
    <w:p w:rsidR="00CF5646" w:rsidRDefault="00CF5646" w:rsidP="00117D17">
      <w:pPr>
        <w:jc w:val="both"/>
      </w:pPr>
      <w:r>
        <w:tab/>
        <w:t>При разработке проекта быть готовым ответить на следующие вопросы:</w:t>
      </w:r>
    </w:p>
    <w:p w:rsidR="00CF5646" w:rsidRDefault="00CF5646" w:rsidP="00117D17">
      <w:pPr>
        <w:widowControl w:val="0"/>
        <w:numPr>
          <w:ilvl w:val="0"/>
          <w:numId w:val="23"/>
        </w:numPr>
        <w:autoSpaceDE w:val="0"/>
        <w:autoSpaceDN w:val="0"/>
        <w:adjustRightInd w:val="0"/>
        <w:jc w:val="both"/>
      </w:pPr>
      <w:r>
        <w:t>Что такое эмоциональный интеллект?</w:t>
      </w:r>
    </w:p>
    <w:p w:rsidR="00CF5646" w:rsidRDefault="00CF5646" w:rsidP="00117D17">
      <w:pPr>
        <w:widowControl w:val="0"/>
        <w:numPr>
          <w:ilvl w:val="0"/>
          <w:numId w:val="23"/>
        </w:numPr>
        <w:autoSpaceDE w:val="0"/>
        <w:autoSpaceDN w:val="0"/>
        <w:adjustRightInd w:val="0"/>
        <w:jc w:val="both"/>
      </w:pPr>
      <w:r>
        <w:t>Какова его структура?</w:t>
      </w:r>
    </w:p>
    <w:p w:rsidR="00CF5646" w:rsidRDefault="00CF5646" w:rsidP="00117D17">
      <w:pPr>
        <w:widowControl w:val="0"/>
        <w:numPr>
          <w:ilvl w:val="0"/>
          <w:numId w:val="23"/>
        </w:numPr>
        <w:autoSpaceDE w:val="0"/>
        <w:autoSpaceDN w:val="0"/>
        <w:adjustRightInd w:val="0"/>
        <w:jc w:val="both"/>
      </w:pPr>
      <w:r>
        <w:t>Можно ли эмоции использовать разумно?</w:t>
      </w:r>
    </w:p>
    <w:p w:rsidR="00CF5646" w:rsidRPr="00353450" w:rsidRDefault="00CF5646" w:rsidP="00117D17">
      <w:pPr>
        <w:widowControl w:val="0"/>
        <w:numPr>
          <w:ilvl w:val="0"/>
          <w:numId w:val="23"/>
        </w:numPr>
        <w:autoSpaceDE w:val="0"/>
        <w:autoSpaceDN w:val="0"/>
        <w:adjustRightInd w:val="0"/>
        <w:jc w:val="both"/>
      </w:pPr>
      <w:r>
        <w:t>Как определить эффективность той или иной эмоции?</w:t>
      </w:r>
    </w:p>
    <w:p w:rsidR="00CF5646" w:rsidRDefault="00CF5646" w:rsidP="00117D17">
      <w:pPr>
        <w:jc w:val="both"/>
      </w:pPr>
    </w:p>
    <w:p w:rsidR="00CF5646" w:rsidRDefault="00CF5646" w:rsidP="00117D17">
      <w:pPr>
        <w:jc w:val="both"/>
      </w:pPr>
    </w:p>
    <w:p w:rsidR="00CF5646" w:rsidRPr="00542B96" w:rsidRDefault="00CF5646" w:rsidP="00254ECA">
      <w:pPr>
        <w:pStyle w:val="a8"/>
        <w:ind w:firstLine="709"/>
        <w:jc w:val="center"/>
        <w:rPr>
          <w:b/>
          <w:sz w:val="24"/>
          <w:szCs w:val="24"/>
        </w:rPr>
      </w:pPr>
      <w:r>
        <w:rPr>
          <w:b/>
          <w:sz w:val="24"/>
          <w:szCs w:val="24"/>
        </w:rPr>
        <w:t>Тема 7</w:t>
      </w:r>
      <w:r w:rsidRPr="00241793">
        <w:rPr>
          <w:b/>
          <w:sz w:val="24"/>
          <w:szCs w:val="24"/>
        </w:rPr>
        <w:t>.</w:t>
      </w:r>
      <w:r w:rsidRPr="00542B96">
        <w:rPr>
          <w:rFonts w:eastAsia="TimesNewRomanPSMT"/>
          <w:b/>
          <w:sz w:val="24"/>
          <w:szCs w:val="24"/>
        </w:rPr>
        <w:t>Способности</w:t>
      </w:r>
    </w:p>
    <w:p w:rsidR="00CF5646" w:rsidRDefault="00CF5646" w:rsidP="00254ECA">
      <w:pPr>
        <w:pStyle w:val="a8"/>
        <w:jc w:val="center"/>
        <w:rPr>
          <w:b/>
          <w:i/>
          <w:sz w:val="24"/>
          <w:szCs w:val="24"/>
        </w:rPr>
      </w:pPr>
      <w:r w:rsidRPr="00E01D7A">
        <w:rPr>
          <w:b/>
          <w:i/>
          <w:sz w:val="24"/>
          <w:szCs w:val="24"/>
        </w:rPr>
        <w:t>Вопросы к занятию:</w:t>
      </w:r>
    </w:p>
    <w:p w:rsidR="00CF5646" w:rsidRDefault="00CF5646"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CF5646" w:rsidRDefault="00CF5646"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CF5646" w:rsidRDefault="00CF5646"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CF5646" w:rsidRDefault="00CF5646"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CF5646" w:rsidRDefault="00CF5646"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CF5646" w:rsidRDefault="00CF5646"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CF5646" w:rsidRDefault="00CF5646"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CF5646" w:rsidRDefault="00CF5646"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CF5646" w:rsidRDefault="00CF5646"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CF5646" w:rsidRDefault="00CF5646"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CF5646" w:rsidRDefault="00CF5646"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CF5646" w:rsidRDefault="00CF5646" w:rsidP="00254ECA">
      <w:pPr>
        <w:jc w:val="center"/>
        <w:rPr>
          <w:rFonts w:ascii="Times New Roman CYR" w:hAnsi="Times New Roman CYR" w:cs="Times New Roman CYR"/>
        </w:rPr>
      </w:pPr>
    </w:p>
    <w:p w:rsidR="00CF5646" w:rsidRPr="00AB4A2C" w:rsidRDefault="00CF5646" w:rsidP="00254ECA">
      <w:pPr>
        <w:jc w:val="center"/>
        <w:rPr>
          <w:b/>
          <w:i/>
        </w:rPr>
      </w:pPr>
      <w:r w:rsidRPr="00241793">
        <w:rPr>
          <w:b/>
          <w:i/>
        </w:rPr>
        <w:t>Задания к занятию</w:t>
      </w:r>
    </w:p>
    <w:p w:rsidR="00CF5646" w:rsidRDefault="00CF5646" w:rsidP="00254ECA">
      <w:pPr>
        <w:ind w:firstLine="567"/>
        <w:jc w:val="center"/>
        <w:rPr>
          <w:i/>
        </w:rPr>
      </w:pPr>
      <w:r>
        <w:rPr>
          <w:i/>
        </w:rPr>
        <w:t>Творческое задание №3</w:t>
      </w:r>
    </w:p>
    <w:p w:rsidR="00CF5646" w:rsidRDefault="00CF5646"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CF5646" w:rsidRPr="00742FFA" w:rsidRDefault="00CF5646" w:rsidP="00384DC9">
      <w:pPr>
        <w:pStyle w:val="a8"/>
        <w:ind w:firstLine="709"/>
      </w:pPr>
    </w:p>
    <w:p w:rsidR="00CF5646" w:rsidRPr="00542B96" w:rsidRDefault="00CF5646" w:rsidP="00904144">
      <w:pPr>
        <w:pStyle w:val="a8"/>
        <w:ind w:firstLine="709"/>
        <w:jc w:val="center"/>
        <w:rPr>
          <w:b/>
          <w:sz w:val="24"/>
          <w:szCs w:val="24"/>
        </w:rPr>
      </w:pPr>
      <w:r>
        <w:rPr>
          <w:b/>
          <w:sz w:val="24"/>
          <w:szCs w:val="24"/>
        </w:rPr>
        <w:t>Тема 8</w:t>
      </w:r>
      <w:r w:rsidRPr="00241793">
        <w:rPr>
          <w:b/>
          <w:sz w:val="24"/>
          <w:szCs w:val="24"/>
        </w:rPr>
        <w:t>.</w:t>
      </w:r>
      <w:r>
        <w:rPr>
          <w:b/>
          <w:sz w:val="24"/>
          <w:szCs w:val="24"/>
        </w:rPr>
        <w:t>Темперамент</w:t>
      </w:r>
    </w:p>
    <w:p w:rsidR="00CF5646" w:rsidRDefault="00CF5646" w:rsidP="00904144">
      <w:pPr>
        <w:pStyle w:val="a8"/>
        <w:jc w:val="center"/>
        <w:rPr>
          <w:b/>
          <w:i/>
          <w:sz w:val="24"/>
          <w:szCs w:val="24"/>
        </w:rPr>
      </w:pPr>
      <w:r w:rsidRPr="00E01D7A">
        <w:rPr>
          <w:b/>
          <w:i/>
          <w:sz w:val="24"/>
          <w:szCs w:val="24"/>
        </w:rPr>
        <w:t>Вопросы к занятию:</w:t>
      </w:r>
    </w:p>
    <w:p w:rsidR="00CF5646" w:rsidRPr="0051263C" w:rsidRDefault="00CF5646"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CF5646" w:rsidRPr="0051263C" w:rsidRDefault="00CF5646"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CF5646" w:rsidRPr="0051263C" w:rsidRDefault="00CF5646"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CF5646" w:rsidRPr="0051263C" w:rsidRDefault="00CF5646"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CF5646" w:rsidRPr="0051263C" w:rsidRDefault="00CF5646"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CF5646" w:rsidRPr="0051263C" w:rsidRDefault="00CF5646"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CF5646" w:rsidRDefault="00CF5646" w:rsidP="00904144">
      <w:pPr>
        <w:rPr>
          <w:rFonts w:ascii="Times New Roman CYR" w:hAnsi="Times New Roman CYR" w:cs="Times New Roman CYR"/>
        </w:rPr>
      </w:pPr>
    </w:p>
    <w:p w:rsidR="00CF5646" w:rsidRPr="00AB4A2C" w:rsidRDefault="00CF5646" w:rsidP="00904144">
      <w:pPr>
        <w:jc w:val="center"/>
        <w:rPr>
          <w:b/>
          <w:i/>
        </w:rPr>
      </w:pPr>
      <w:r w:rsidRPr="00241793">
        <w:rPr>
          <w:b/>
          <w:i/>
        </w:rPr>
        <w:t>Задания к занятию</w:t>
      </w:r>
    </w:p>
    <w:p w:rsidR="00CF5646" w:rsidRDefault="00CF5646" w:rsidP="00904144">
      <w:pPr>
        <w:ind w:firstLine="567"/>
        <w:jc w:val="center"/>
        <w:rPr>
          <w:i/>
        </w:rPr>
      </w:pPr>
      <w:r>
        <w:rPr>
          <w:i/>
        </w:rPr>
        <w:t>Творческое задание №4</w:t>
      </w:r>
    </w:p>
    <w:p w:rsidR="00CF5646" w:rsidRDefault="00CF5646"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CF5646" w:rsidRDefault="00CF5646" w:rsidP="00384DC9">
      <w:pPr>
        <w:pStyle w:val="a8"/>
        <w:ind w:firstLine="709"/>
      </w:pPr>
    </w:p>
    <w:p w:rsidR="00CF5646" w:rsidRDefault="00CF5646" w:rsidP="00117D17">
      <w:pPr>
        <w:jc w:val="both"/>
      </w:pPr>
    </w:p>
    <w:p w:rsidR="00CF5646" w:rsidRPr="00542B96" w:rsidRDefault="00CF5646" w:rsidP="00904144">
      <w:pPr>
        <w:pStyle w:val="a8"/>
        <w:ind w:firstLine="709"/>
        <w:jc w:val="center"/>
        <w:rPr>
          <w:b/>
          <w:sz w:val="24"/>
          <w:szCs w:val="24"/>
        </w:rPr>
      </w:pPr>
      <w:r w:rsidRPr="00241793">
        <w:rPr>
          <w:b/>
          <w:sz w:val="24"/>
          <w:szCs w:val="24"/>
        </w:rPr>
        <w:t xml:space="preserve">Тема </w:t>
      </w:r>
      <w:r>
        <w:rPr>
          <w:b/>
          <w:sz w:val="24"/>
          <w:szCs w:val="24"/>
        </w:rPr>
        <w:t>9</w:t>
      </w:r>
      <w:r w:rsidRPr="00241793">
        <w:rPr>
          <w:b/>
          <w:sz w:val="24"/>
          <w:szCs w:val="24"/>
        </w:rPr>
        <w:t>.</w:t>
      </w:r>
      <w:r>
        <w:rPr>
          <w:b/>
          <w:sz w:val="24"/>
          <w:szCs w:val="24"/>
        </w:rPr>
        <w:t>Характер</w:t>
      </w:r>
    </w:p>
    <w:p w:rsidR="00CF5646" w:rsidRDefault="00CF5646" w:rsidP="00904144">
      <w:pPr>
        <w:pStyle w:val="a8"/>
        <w:jc w:val="center"/>
        <w:rPr>
          <w:b/>
          <w:i/>
          <w:sz w:val="24"/>
          <w:szCs w:val="24"/>
        </w:rPr>
      </w:pPr>
      <w:r w:rsidRPr="00E01D7A">
        <w:rPr>
          <w:b/>
          <w:i/>
          <w:sz w:val="24"/>
          <w:szCs w:val="24"/>
        </w:rPr>
        <w:t>Вопросы к занятию:</w:t>
      </w:r>
    </w:p>
    <w:p w:rsidR="00CF5646" w:rsidRDefault="00CF5646" w:rsidP="00904144">
      <w:pPr>
        <w:ind w:left="720"/>
      </w:pPr>
      <w:r>
        <w:t xml:space="preserve">1. </w:t>
      </w:r>
      <w:r w:rsidRPr="00C702BE">
        <w:t>Типология характеров.</w:t>
      </w:r>
    </w:p>
    <w:p w:rsidR="00CF5646" w:rsidRDefault="00CF5646"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CF5646" w:rsidRDefault="00CF5646"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CF5646" w:rsidRDefault="00CF5646"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CF5646" w:rsidRDefault="00CF5646" w:rsidP="00904144">
      <w:pPr>
        <w:ind w:left="720"/>
      </w:pPr>
      <w:r>
        <w:t xml:space="preserve">5. Сила характера. Ядро и периферия характера. </w:t>
      </w:r>
    </w:p>
    <w:p w:rsidR="00CF5646" w:rsidRDefault="00CF5646" w:rsidP="00904144">
      <w:pPr>
        <w:ind w:left="720"/>
      </w:pPr>
      <w:r>
        <w:t>6. С</w:t>
      </w:r>
      <w:r w:rsidRPr="00C702BE">
        <w:t>тановление характера ребёнка</w:t>
      </w:r>
      <w:r>
        <w:t xml:space="preserve">. </w:t>
      </w:r>
    </w:p>
    <w:p w:rsidR="00CF5646" w:rsidRPr="0051263C" w:rsidRDefault="00CF5646"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CF5646" w:rsidRDefault="00CF5646" w:rsidP="00904144">
      <w:pPr>
        <w:rPr>
          <w:rFonts w:ascii="Times New Roman CYR" w:hAnsi="Times New Roman CYR" w:cs="Times New Roman CYR"/>
        </w:rPr>
      </w:pPr>
    </w:p>
    <w:p w:rsidR="00CF5646" w:rsidRDefault="00CF5646" w:rsidP="00904144">
      <w:pPr>
        <w:jc w:val="center"/>
        <w:rPr>
          <w:b/>
          <w:i/>
        </w:rPr>
      </w:pPr>
      <w:r>
        <w:rPr>
          <w:b/>
          <w:i/>
        </w:rPr>
        <w:t>Задания к занятию</w:t>
      </w:r>
    </w:p>
    <w:p w:rsidR="00CF5646" w:rsidRDefault="00CF5646" w:rsidP="00904144">
      <w:pPr>
        <w:ind w:firstLine="567"/>
        <w:jc w:val="center"/>
        <w:rPr>
          <w:i/>
        </w:rPr>
      </w:pPr>
      <w:r>
        <w:rPr>
          <w:i/>
        </w:rPr>
        <w:t>Творческое задание №5</w:t>
      </w:r>
    </w:p>
    <w:p w:rsidR="00CF5646" w:rsidRPr="007616FC" w:rsidRDefault="00CF5646" w:rsidP="007616FC">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CF5646" w:rsidRDefault="00CF5646" w:rsidP="00344B4D">
      <w:pPr>
        <w:ind w:firstLine="567"/>
        <w:jc w:val="center"/>
        <w:rPr>
          <w:i/>
        </w:rPr>
      </w:pPr>
      <w:r>
        <w:rPr>
          <w:i/>
        </w:rPr>
        <w:t>Проблемно-аналитическое задание №5</w:t>
      </w:r>
    </w:p>
    <w:p w:rsidR="00CF5646" w:rsidRDefault="00CF5646"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CF5646" w:rsidRDefault="00CF5646" w:rsidP="00904144">
      <w:pPr>
        <w:pStyle w:val="1"/>
        <w:spacing w:after="0" w:line="240" w:lineRule="auto"/>
        <w:ind w:left="0"/>
        <w:jc w:val="both"/>
        <w:rPr>
          <w:rFonts w:ascii="Times New Roman" w:hAnsi="Times New Roman"/>
          <w:color w:val="000000"/>
          <w:spacing w:val="2"/>
          <w:sz w:val="24"/>
          <w:szCs w:val="24"/>
          <w:highlight w:val="green"/>
        </w:rPr>
      </w:pPr>
    </w:p>
    <w:p w:rsidR="00CF5646" w:rsidRPr="00DC11F5" w:rsidRDefault="00CF5646" w:rsidP="00C55CE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5646" w:rsidRPr="000F0F00" w:rsidRDefault="00CF5646" w:rsidP="00C55CE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5646" w:rsidRPr="00DC11F5" w:rsidRDefault="00CF5646" w:rsidP="00D00133">
      <w:pPr>
        <w:widowControl w:val="0"/>
        <w:autoSpaceDE w:val="0"/>
        <w:autoSpaceDN w:val="0"/>
        <w:adjustRightInd w:val="0"/>
        <w:ind w:firstLine="708"/>
        <w:rPr>
          <w:b/>
          <w:bCs/>
          <w:i/>
          <w:iCs/>
          <w:highlight w:val="white"/>
        </w:rPr>
      </w:pPr>
    </w:p>
    <w:p w:rsidR="00CF5646" w:rsidRDefault="00CF564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F5646" w:rsidRDefault="00CF5646" w:rsidP="00802F71">
      <w:pPr>
        <w:autoSpaceDE w:val="0"/>
        <w:autoSpaceDN w:val="0"/>
        <w:adjustRightInd w:val="0"/>
        <w:ind w:left="708"/>
        <w:jc w:val="both"/>
        <w:rPr>
          <w:b/>
          <w:bCs/>
          <w:i/>
          <w:iCs/>
        </w:rPr>
      </w:pPr>
    </w:p>
    <w:p w:rsidR="00CF5646" w:rsidRDefault="00CF5646" w:rsidP="00D00133">
      <w:pPr>
        <w:autoSpaceDE w:val="0"/>
        <w:autoSpaceDN w:val="0"/>
        <w:adjustRightInd w:val="0"/>
        <w:ind w:left="720"/>
        <w:rPr>
          <w:b/>
          <w:iCs/>
        </w:rPr>
      </w:pPr>
      <w:r w:rsidRPr="00DC11F5">
        <w:rPr>
          <w:b/>
          <w:iCs/>
        </w:rPr>
        <w:t>7.1. Основная учебная литература:</w:t>
      </w:r>
    </w:p>
    <w:p w:rsidR="00CF5646" w:rsidRDefault="00CF5646" w:rsidP="00D00133">
      <w:pPr>
        <w:autoSpaceDE w:val="0"/>
        <w:autoSpaceDN w:val="0"/>
        <w:adjustRightInd w:val="0"/>
        <w:ind w:left="720"/>
        <w:rPr>
          <w:b/>
          <w:iCs/>
        </w:rPr>
      </w:pPr>
    </w:p>
    <w:p w:rsidR="00CF5646" w:rsidRPr="00E70907" w:rsidRDefault="00CF5646"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rsidRPr="00E70907">
        <w:t>Караванова</w:t>
      </w:r>
      <w:proofErr w:type="spellEnd"/>
      <w:r w:rsidRPr="00E70907">
        <w:t xml:space="preserve">. — 2-е изд. — </w:t>
      </w:r>
      <w:proofErr w:type="spellStart"/>
      <w:r w:rsidRPr="00E70907">
        <w:t>Электрон.текстовые</w:t>
      </w:r>
      <w:proofErr w:type="spellEnd"/>
      <w:r w:rsidRPr="00E70907">
        <w:t xml:space="preserve"> данные. — М. : Дашков и К, 2019. — 264 c. — 978-5-394-03080-2. — Режим доступа: </w:t>
      </w:r>
      <w:hyperlink r:id="rId11" w:history="1">
        <w:r w:rsidRPr="00E70907">
          <w:rPr>
            <w:rStyle w:val="a6"/>
            <w:color w:val="auto"/>
          </w:rPr>
          <w:t>http://www.iprbookshop.ru/85611.html</w:t>
        </w:r>
      </w:hyperlink>
    </w:p>
    <w:p w:rsidR="00CF5646" w:rsidRPr="00E70907" w:rsidRDefault="00CF5646" w:rsidP="00901A46">
      <w:pPr>
        <w:autoSpaceDE w:val="0"/>
        <w:autoSpaceDN w:val="0"/>
        <w:adjustRightInd w:val="0"/>
      </w:pPr>
      <w:r w:rsidRPr="00E70907">
        <w:t>2. Маклаков А.Г. Общая психология: учебник/ Маклаков А.Г.— СПб.: Питер, 2013.— 687 c.</w:t>
      </w:r>
    </w:p>
    <w:p w:rsidR="00CF5646" w:rsidRPr="00E70907" w:rsidRDefault="00CF5646" w:rsidP="00901A46">
      <w:pPr>
        <w:widowControl w:val="0"/>
        <w:autoSpaceDE w:val="0"/>
        <w:autoSpaceDN w:val="0"/>
        <w:adjustRightInd w:val="0"/>
        <w:jc w:val="both"/>
      </w:pPr>
      <w:r w:rsidRPr="00E70907">
        <w:t>Библиотека ГГУ</w:t>
      </w:r>
    </w:p>
    <w:p w:rsidR="00CF5646" w:rsidRPr="00E70907" w:rsidRDefault="00CF5646" w:rsidP="00901A46">
      <w:pPr>
        <w:widowControl w:val="0"/>
        <w:autoSpaceDE w:val="0"/>
        <w:autoSpaceDN w:val="0"/>
        <w:adjustRightInd w:val="0"/>
        <w:rPr>
          <w:shd w:val="clear" w:color="auto" w:fill="FFFFFF"/>
        </w:rPr>
      </w:pPr>
      <w:r w:rsidRPr="00E70907">
        <w:rPr>
          <w:shd w:val="clear" w:color="auto" w:fill="FFFFFF"/>
        </w:rPr>
        <w:t xml:space="preserve">3. </w:t>
      </w:r>
      <w:proofErr w:type="spellStart"/>
      <w:r w:rsidRPr="00E70907">
        <w:rPr>
          <w:shd w:val="clear" w:color="auto" w:fill="FFFFFF"/>
        </w:rPr>
        <w:t>Ступницкий</w:t>
      </w:r>
      <w:proofErr w:type="spellEnd"/>
      <w:r w:rsidRPr="00E70907">
        <w:rPr>
          <w:shd w:val="clear" w:color="auto" w:fill="FFFFFF"/>
        </w:rPr>
        <w:t xml:space="preserve">, В. П. Психология [Электронный ресурс] : учебник для бакалавров / В. П. </w:t>
      </w:r>
      <w:proofErr w:type="spellStart"/>
      <w:r w:rsidRPr="00E70907">
        <w:rPr>
          <w:shd w:val="clear" w:color="auto" w:fill="FFFFFF"/>
        </w:rPr>
        <w:t>Ступницкий</w:t>
      </w:r>
      <w:proofErr w:type="spellEnd"/>
      <w:r w:rsidRPr="00E70907">
        <w:rPr>
          <w:shd w:val="clear" w:color="auto" w:fill="FFFFFF"/>
        </w:rPr>
        <w:t xml:space="preserve">, О. И. Щербакова, В. Е. Степанов. — </w:t>
      </w:r>
      <w:proofErr w:type="spellStart"/>
      <w:r w:rsidRPr="00E70907">
        <w:rPr>
          <w:shd w:val="clear" w:color="auto" w:fill="FFFFFF"/>
        </w:rPr>
        <w:t>Электрон.текстовые</w:t>
      </w:r>
      <w:proofErr w:type="spellEnd"/>
      <w:r w:rsidRPr="00E70907">
        <w:rPr>
          <w:shd w:val="clear" w:color="auto" w:fill="FFFFFF"/>
        </w:rPr>
        <w:t xml:space="preserve"> данные. — М. : Дашков и К, 2018. — 518 c. — 978-5-394-02063-6. — Режим доступа: </w:t>
      </w:r>
      <w:hyperlink r:id="rId12" w:history="1">
        <w:r w:rsidRPr="00E70907">
          <w:rPr>
            <w:rStyle w:val="a6"/>
            <w:color w:val="auto"/>
            <w:shd w:val="clear" w:color="auto" w:fill="FFFFFF"/>
          </w:rPr>
          <w:t>http://www.iprbookshop.ru/85725.html</w:t>
        </w:r>
      </w:hyperlink>
    </w:p>
    <w:p w:rsidR="00CF5646" w:rsidRPr="00E70907" w:rsidRDefault="00CF5646" w:rsidP="00901A46">
      <w:pPr>
        <w:ind w:firstLine="360"/>
        <w:jc w:val="both"/>
        <w:rPr>
          <w:b/>
          <w:iCs/>
        </w:rPr>
      </w:pPr>
    </w:p>
    <w:p w:rsidR="00CF5646" w:rsidRPr="00E70907" w:rsidRDefault="00CF5646" w:rsidP="00901A46">
      <w:pPr>
        <w:ind w:firstLine="360"/>
        <w:jc w:val="both"/>
        <w:rPr>
          <w:b/>
          <w:iCs/>
        </w:rPr>
      </w:pPr>
      <w:r w:rsidRPr="00E70907">
        <w:rPr>
          <w:b/>
          <w:iCs/>
        </w:rPr>
        <w:t>Дополнительная учебная литература:</w:t>
      </w:r>
    </w:p>
    <w:p w:rsidR="00CF5646" w:rsidRPr="00E70907" w:rsidRDefault="00CF5646" w:rsidP="00901A46">
      <w:pPr>
        <w:ind w:firstLine="360"/>
        <w:jc w:val="both"/>
        <w:rPr>
          <w:b/>
          <w:iCs/>
        </w:rPr>
      </w:pPr>
    </w:p>
    <w:p w:rsidR="00CF5646" w:rsidRPr="00E70907" w:rsidRDefault="00CF5646" w:rsidP="00901A46">
      <w:pPr>
        <w:widowControl w:val="0"/>
        <w:autoSpaceDE w:val="0"/>
        <w:autoSpaceDN w:val="0"/>
        <w:adjustRightInd w:val="0"/>
      </w:pPr>
      <w:r w:rsidRPr="00E70907">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sidRPr="00E70907">
        <w:rPr>
          <w:shd w:val="clear" w:color="auto" w:fill="FFFFFF"/>
        </w:rPr>
        <w:t>Электрон.текстовые</w:t>
      </w:r>
      <w:proofErr w:type="spellEnd"/>
      <w:r w:rsidRPr="00E70907">
        <w:rPr>
          <w:shd w:val="clear" w:color="auto" w:fill="FFFFFF"/>
        </w:rPr>
        <w:t xml:space="preserve"> данные. — М. : Евразийский открытый институт, 2011. — 256 c. — 978-5-374-00456-4. — Режим доступа: </w:t>
      </w:r>
      <w:hyperlink r:id="rId13" w:history="1">
        <w:r w:rsidRPr="00E70907">
          <w:rPr>
            <w:rStyle w:val="a6"/>
            <w:color w:val="auto"/>
            <w:shd w:val="clear" w:color="auto" w:fill="FFFFFF"/>
          </w:rPr>
          <w:t>http://www.iprbookshop.ru/10726.html</w:t>
        </w:r>
      </w:hyperlink>
    </w:p>
    <w:p w:rsidR="00CF5646" w:rsidRPr="00E70907" w:rsidRDefault="00CF5646" w:rsidP="00901A46">
      <w:pPr>
        <w:shd w:val="clear" w:color="auto" w:fill="FCFCFC"/>
      </w:pPr>
      <w:r w:rsidRPr="00E70907">
        <w:t xml:space="preserve">2. </w:t>
      </w:r>
      <w:proofErr w:type="spellStart"/>
      <w:r w:rsidRPr="00E70907">
        <w:t>Резепов</w:t>
      </w:r>
      <w:proofErr w:type="spellEnd"/>
      <w:r w:rsidRPr="00E70907">
        <w:t xml:space="preserve">, И. Ш. Общая психология [Электронный ресурс] : учебное пособие / И. Ш. </w:t>
      </w:r>
      <w:proofErr w:type="spellStart"/>
      <w:r w:rsidRPr="00E70907">
        <w:t>Резепов</w:t>
      </w:r>
      <w:proofErr w:type="spellEnd"/>
      <w:r w:rsidRPr="00E70907">
        <w:t xml:space="preserve">. — 2-е изд. — </w:t>
      </w:r>
      <w:proofErr w:type="spellStart"/>
      <w:r w:rsidRPr="00E70907">
        <w:t>Электрон.текстовые</w:t>
      </w:r>
      <w:proofErr w:type="spellEnd"/>
      <w:r w:rsidRPr="00E70907">
        <w:t xml:space="preserve"> данные. — Саратов :Ай Пи Эр Медиа, 2019. — 110 c. — 978-5-4486-0427-0. — Режим доступа: </w:t>
      </w:r>
      <w:hyperlink r:id="rId14" w:history="1">
        <w:r w:rsidRPr="00E70907">
          <w:rPr>
            <w:rStyle w:val="a6"/>
            <w:color w:val="auto"/>
          </w:rPr>
          <w:t>http://www.iprbookshop.ru/79807.html</w:t>
        </w:r>
      </w:hyperlink>
    </w:p>
    <w:p w:rsidR="00CF5646" w:rsidRPr="00E70907" w:rsidRDefault="00CF5646" w:rsidP="00901A46">
      <w:pPr>
        <w:widowControl w:val="0"/>
        <w:autoSpaceDE w:val="0"/>
        <w:autoSpaceDN w:val="0"/>
        <w:adjustRightInd w:val="0"/>
        <w:rPr>
          <w:shd w:val="clear" w:color="auto" w:fill="FFFFFF"/>
        </w:rPr>
      </w:pPr>
      <w:r w:rsidRPr="00E70907">
        <w:rPr>
          <w:shd w:val="clear" w:color="auto" w:fill="FFFFFF"/>
        </w:rPr>
        <w:t xml:space="preserve">3. </w:t>
      </w:r>
      <w:proofErr w:type="spellStart"/>
      <w:r w:rsidRPr="00E70907">
        <w:rPr>
          <w:shd w:val="clear" w:color="auto" w:fill="FFFFFF"/>
        </w:rPr>
        <w:t>Спеваков</w:t>
      </w:r>
      <w:proofErr w:type="spellEnd"/>
      <w:r w:rsidRPr="00E70907">
        <w:rPr>
          <w:shd w:val="clear" w:color="auto" w:fill="FFFFFF"/>
        </w:rPr>
        <w:t xml:space="preserve">, В. Н. Основы психологии лекции [Электронный ресурс] : учебное пособие / В. Н. </w:t>
      </w:r>
      <w:proofErr w:type="spellStart"/>
      <w:r w:rsidRPr="00E70907">
        <w:rPr>
          <w:shd w:val="clear" w:color="auto" w:fill="FFFFFF"/>
        </w:rPr>
        <w:t>Спеваков</w:t>
      </w:r>
      <w:proofErr w:type="spellEnd"/>
      <w:r w:rsidRPr="00E70907">
        <w:rPr>
          <w:shd w:val="clear" w:color="auto" w:fill="FFFFFF"/>
        </w:rPr>
        <w:t xml:space="preserve">. — </w:t>
      </w:r>
      <w:proofErr w:type="spellStart"/>
      <w:r w:rsidRPr="00E70907">
        <w:rPr>
          <w:shd w:val="clear" w:color="auto" w:fill="FFFFFF"/>
        </w:rPr>
        <w:t>Электрон.текстовые</w:t>
      </w:r>
      <w:proofErr w:type="spellEnd"/>
      <w:r w:rsidRPr="00E70907">
        <w:rPr>
          <w:shd w:val="clear" w:color="auto" w:fill="FFFFFF"/>
        </w:rPr>
        <w:t xml:space="preserve"> данные. — М. : Логос, 2014. — 100 c. — 978-5-98704-668-6. — Режим доступа: </w:t>
      </w:r>
      <w:hyperlink r:id="rId15" w:history="1">
        <w:r w:rsidRPr="00E70907">
          <w:rPr>
            <w:rStyle w:val="a6"/>
            <w:color w:val="auto"/>
            <w:shd w:val="clear" w:color="auto" w:fill="FFFFFF"/>
          </w:rPr>
          <w:t>http://www.iprbookshop.ru/27270.html</w:t>
        </w:r>
      </w:hyperlink>
    </w:p>
    <w:p w:rsidR="00CF5646" w:rsidRPr="00E70907" w:rsidRDefault="00CF5646" w:rsidP="00901A46">
      <w:pPr>
        <w:spacing w:after="200" w:line="276" w:lineRule="auto"/>
        <w:rPr>
          <w:shd w:val="clear" w:color="auto" w:fill="FCFCFC"/>
          <w:lang w:eastAsia="en-US"/>
        </w:rPr>
      </w:pPr>
      <w:r w:rsidRPr="00E70907">
        <w:rPr>
          <w:shd w:val="clear" w:color="auto" w:fill="FCFCFC"/>
          <w:lang w:eastAsia="en-US"/>
        </w:rPr>
        <w:t xml:space="preserve">4. </w:t>
      </w:r>
      <w:proofErr w:type="spellStart"/>
      <w:r w:rsidRPr="00E70907">
        <w:rPr>
          <w:shd w:val="clear" w:color="auto" w:fill="FCFCFC"/>
          <w:lang w:eastAsia="en-US"/>
        </w:rPr>
        <w:t>Челдышова</w:t>
      </w:r>
      <w:proofErr w:type="spellEnd"/>
      <w:r w:rsidRPr="00E70907">
        <w:rPr>
          <w:shd w:val="clear" w:color="auto" w:fill="FCFCFC"/>
          <w:lang w:eastAsia="en-US"/>
        </w:rPr>
        <w:t xml:space="preserve">, Н. Б. Общая психология [Электронный ресурс] : курс лекций / Н. Б. </w:t>
      </w:r>
      <w:proofErr w:type="spellStart"/>
      <w:r w:rsidRPr="00E70907">
        <w:rPr>
          <w:shd w:val="clear" w:color="auto" w:fill="FCFCFC"/>
          <w:lang w:eastAsia="en-US"/>
        </w:rPr>
        <w:t>Челдышова</w:t>
      </w:r>
      <w:proofErr w:type="spellEnd"/>
      <w:r w:rsidRPr="00E70907">
        <w:rPr>
          <w:shd w:val="clear" w:color="auto" w:fill="FCFCFC"/>
          <w:lang w:eastAsia="en-US"/>
        </w:rPr>
        <w:t xml:space="preserve">. — </w:t>
      </w:r>
      <w:proofErr w:type="spellStart"/>
      <w:r w:rsidRPr="00E70907">
        <w:rPr>
          <w:shd w:val="clear" w:color="auto" w:fill="FCFCFC"/>
          <w:lang w:eastAsia="en-US"/>
        </w:rPr>
        <w:t>Электрон.текстовые</w:t>
      </w:r>
      <w:proofErr w:type="spellEnd"/>
      <w:r w:rsidRPr="00E70907">
        <w:rPr>
          <w:shd w:val="clear" w:color="auto" w:fill="FCFCFC"/>
          <w:lang w:eastAsia="en-US"/>
        </w:rPr>
        <w:t xml:space="preserve"> данные. — М. : Экзамен, 2008. — 215 c. — 2227-8397. — Режим доступа: </w:t>
      </w:r>
      <w:hyperlink r:id="rId16" w:history="1">
        <w:r w:rsidRPr="00E70907">
          <w:rPr>
            <w:rStyle w:val="a6"/>
            <w:color w:val="auto"/>
            <w:shd w:val="clear" w:color="auto" w:fill="FCFCFC"/>
            <w:lang w:eastAsia="en-US"/>
          </w:rPr>
          <w:t>http://www.iprbookshop.ru/1137.html</w:t>
        </w:r>
      </w:hyperlink>
    </w:p>
    <w:p w:rsidR="00CF5646" w:rsidRPr="00E70907" w:rsidRDefault="00CF5646" w:rsidP="00162942">
      <w:pPr>
        <w:tabs>
          <w:tab w:val="left" w:pos="1701"/>
        </w:tabs>
        <w:autoSpaceDE w:val="0"/>
        <w:autoSpaceDN w:val="0"/>
        <w:adjustRightInd w:val="0"/>
        <w:ind w:left="851" w:hanging="142"/>
        <w:rPr>
          <w:b/>
          <w:iCs/>
        </w:rPr>
      </w:pPr>
      <w:r w:rsidRPr="00E70907">
        <w:rPr>
          <w:b/>
          <w:iCs/>
        </w:rPr>
        <w:t>7.3.Периодические издания</w:t>
      </w:r>
    </w:p>
    <w:p w:rsidR="00CF5646" w:rsidRPr="00E70907" w:rsidRDefault="00CF5646" w:rsidP="00162942">
      <w:pPr>
        <w:tabs>
          <w:tab w:val="left" w:pos="1701"/>
        </w:tabs>
        <w:autoSpaceDE w:val="0"/>
        <w:autoSpaceDN w:val="0"/>
        <w:adjustRightInd w:val="0"/>
        <w:ind w:left="851" w:hanging="142"/>
        <w:rPr>
          <w:b/>
          <w:iCs/>
        </w:rPr>
      </w:pPr>
    </w:p>
    <w:p w:rsidR="00CF5646" w:rsidRPr="00E70907" w:rsidRDefault="001111E8" w:rsidP="00B70914">
      <w:pPr>
        <w:numPr>
          <w:ilvl w:val="0"/>
          <w:numId w:val="11"/>
        </w:numPr>
        <w:shd w:val="clear" w:color="auto" w:fill="FFFFFF"/>
        <w:jc w:val="both"/>
      </w:pPr>
      <w:hyperlink r:id="rId17" w:tgtFrame="_blank" w:history="1">
        <w:r w:rsidR="00CF5646" w:rsidRPr="00E70907">
          <w:rPr>
            <w:rStyle w:val="a6"/>
            <w:color w:val="auto"/>
            <w:u w:val="none"/>
          </w:rPr>
          <w:t>Вестник Московского университета. Серия 14. Психология</w:t>
        </w:r>
      </w:hyperlink>
      <w:r w:rsidR="00CF5646" w:rsidRPr="00E70907">
        <w:t>. ISSN: 0201—7385.</w:t>
      </w:r>
    </w:p>
    <w:p w:rsidR="00CF5646" w:rsidRPr="00E70907" w:rsidRDefault="001111E8" w:rsidP="0011664E">
      <w:pPr>
        <w:numPr>
          <w:ilvl w:val="0"/>
          <w:numId w:val="11"/>
        </w:numPr>
        <w:shd w:val="clear" w:color="auto" w:fill="FFFFFF"/>
        <w:jc w:val="both"/>
      </w:pPr>
      <w:hyperlink r:id="rId18" w:tgtFrame="_blank" w:history="1">
        <w:r w:rsidR="00CF5646" w:rsidRPr="00E70907">
          <w:rPr>
            <w:rStyle w:val="a6"/>
            <w:color w:val="auto"/>
            <w:u w:val="none"/>
          </w:rPr>
          <w:t xml:space="preserve">Вестник Московского университета. Серия 20. Педагогика. История. </w:t>
        </w:r>
      </w:hyperlink>
      <w:r w:rsidR="00CF5646" w:rsidRPr="00E70907">
        <w:t>ISSN: 2073-2635</w:t>
      </w:r>
    </w:p>
    <w:p w:rsidR="00CF5646" w:rsidRPr="00E70907" w:rsidRDefault="001111E8" w:rsidP="00B70914">
      <w:pPr>
        <w:numPr>
          <w:ilvl w:val="0"/>
          <w:numId w:val="11"/>
        </w:numPr>
        <w:shd w:val="clear" w:color="auto" w:fill="FFFFFF"/>
        <w:jc w:val="both"/>
      </w:pPr>
      <w:hyperlink r:id="rId19" w:tgtFrame="_blank" w:history="1">
        <w:r w:rsidR="00CF5646" w:rsidRPr="00E70907">
          <w:rPr>
            <w:rStyle w:val="a6"/>
            <w:color w:val="auto"/>
            <w:u w:val="none"/>
          </w:rPr>
          <w:t xml:space="preserve">Вестник Волгоградского государственного университета. </w:t>
        </w:r>
      </w:hyperlink>
      <w:r w:rsidR="00CF5646" w:rsidRPr="00E70907">
        <w:t>Серия 11: Естественные науки. ISSN: 2409-2762</w:t>
      </w:r>
    </w:p>
    <w:p w:rsidR="00CF5646" w:rsidRPr="00E70907" w:rsidRDefault="00CF5646" w:rsidP="0011664E">
      <w:pPr>
        <w:autoSpaceDE w:val="0"/>
        <w:autoSpaceDN w:val="0"/>
        <w:adjustRightInd w:val="0"/>
        <w:rPr>
          <w:b/>
          <w:bCs/>
        </w:rPr>
      </w:pPr>
    </w:p>
    <w:p w:rsidR="00CF5646" w:rsidRPr="00E70907" w:rsidRDefault="00CF5646" w:rsidP="00896A13">
      <w:pPr>
        <w:autoSpaceDE w:val="0"/>
        <w:autoSpaceDN w:val="0"/>
        <w:adjustRightInd w:val="0"/>
        <w:ind w:firstLine="709"/>
        <w:jc w:val="both"/>
        <w:rPr>
          <w:b/>
          <w:bCs/>
          <w:i/>
          <w:iCs/>
        </w:rPr>
      </w:pPr>
      <w:r w:rsidRPr="00E7090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F5646" w:rsidRPr="00E70907" w:rsidRDefault="001111E8" w:rsidP="003F18DB">
      <w:pPr>
        <w:widowControl w:val="0"/>
        <w:autoSpaceDE w:val="0"/>
        <w:autoSpaceDN w:val="0"/>
        <w:adjustRightInd w:val="0"/>
        <w:jc w:val="both"/>
        <w:rPr>
          <w:shd w:val="clear" w:color="auto" w:fill="FFFFFF"/>
        </w:rPr>
      </w:pPr>
      <w:hyperlink r:id="rId20" w:history="1">
        <w:r w:rsidR="00CF5646" w:rsidRPr="00E70907">
          <w:rPr>
            <w:rStyle w:val="a6"/>
            <w:color w:val="auto"/>
            <w:shd w:val="clear" w:color="auto" w:fill="FFFFFF"/>
          </w:rPr>
          <w:t>www.iprbookshop.ru</w:t>
        </w:r>
      </w:hyperlink>
      <w:r w:rsidR="00CF5646" w:rsidRPr="00E70907">
        <w:rPr>
          <w:shd w:val="clear" w:color="auto" w:fill="FFFFFF"/>
        </w:rPr>
        <w:t xml:space="preserve">  - электронно-библиотечная система</w:t>
      </w:r>
    </w:p>
    <w:p w:rsidR="00CF5646" w:rsidRPr="00E70907" w:rsidRDefault="00CF5646" w:rsidP="00CF4073">
      <w:pPr>
        <w:pStyle w:val="a3"/>
        <w:ind w:left="0"/>
      </w:pPr>
      <w:r w:rsidRPr="00E70907">
        <w:t>www.zipsites.ru – бесплатная электронная Интернет библиотека.</w:t>
      </w:r>
    </w:p>
    <w:p w:rsidR="00CF5646" w:rsidRPr="00E70907" w:rsidRDefault="00CF5646" w:rsidP="00CF4073">
      <w:pPr>
        <w:pStyle w:val="a3"/>
        <w:ind w:left="0"/>
      </w:pPr>
      <w:r w:rsidRPr="00E70907">
        <w:t xml:space="preserve">www.elibraru.ru – бесплатная электронная Интернет библиотека. </w:t>
      </w:r>
    </w:p>
    <w:p w:rsidR="00CF5646" w:rsidRPr="00E70907" w:rsidRDefault="00CF5646" w:rsidP="00CF4073">
      <w:pPr>
        <w:pStyle w:val="a3"/>
        <w:ind w:left="0"/>
      </w:pPr>
      <w:r w:rsidRPr="00E70907">
        <w:t>www.big.libraru.info – большая  электронная библиотека.</w:t>
      </w:r>
    </w:p>
    <w:p w:rsidR="00CF5646" w:rsidRPr="00E70907" w:rsidRDefault="00CF5646" w:rsidP="00CF4073">
      <w:pPr>
        <w:pStyle w:val="a3"/>
        <w:ind w:left="0"/>
      </w:pPr>
    </w:p>
    <w:p w:rsidR="00CF5646" w:rsidRPr="00E70907" w:rsidRDefault="00CF5646" w:rsidP="00F0399E">
      <w:pPr>
        <w:numPr>
          <w:ilvl w:val="0"/>
          <w:numId w:val="4"/>
        </w:numPr>
        <w:autoSpaceDE w:val="0"/>
        <w:autoSpaceDN w:val="0"/>
        <w:adjustRightInd w:val="0"/>
        <w:jc w:val="both"/>
        <w:rPr>
          <w:b/>
          <w:bCs/>
          <w:i/>
          <w:iCs/>
        </w:rPr>
      </w:pPr>
      <w:r w:rsidRPr="00E70907">
        <w:rPr>
          <w:b/>
          <w:bCs/>
          <w:i/>
          <w:iCs/>
        </w:rPr>
        <w:t>Методические указания для обучающихся по освоению дисциплины (модуля)</w:t>
      </w:r>
    </w:p>
    <w:p w:rsidR="00CF5646" w:rsidRPr="00E70907" w:rsidRDefault="00CF5646" w:rsidP="00D00133">
      <w:pPr>
        <w:widowControl w:val="0"/>
        <w:autoSpaceDE w:val="0"/>
        <w:autoSpaceDN w:val="0"/>
        <w:adjustRightInd w:val="0"/>
        <w:ind w:firstLine="708"/>
        <w:jc w:val="both"/>
      </w:pPr>
      <w:r w:rsidRPr="00E7090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646" w:rsidRPr="00E70907" w:rsidRDefault="00CF5646" w:rsidP="00D00133">
      <w:pPr>
        <w:widowControl w:val="0"/>
        <w:autoSpaceDE w:val="0"/>
        <w:autoSpaceDN w:val="0"/>
        <w:adjustRightInd w:val="0"/>
        <w:ind w:firstLine="360"/>
        <w:jc w:val="both"/>
      </w:pPr>
      <w:r w:rsidRPr="00E70907">
        <w:t>Самостоятельная работа студентов складывается из следующих составляющих:</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работа с основной и дополнительной литературой, с материалами интернета и конспектами лекций;</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внеаудиторная подготовка к  контрольным работам, выполнение докладов, рефератов и курсовых работ;</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выполнение самостоятельных практических работ;</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подготовка к  экзаменам (зачетам)  непосредственно перед ними.</w:t>
      </w:r>
    </w:p>
    <w:p w:rsidR="00CF5646" w:rsidRPr="00DC11F5" w:rsidRDefault="00CF5646" w:rsidP="00D00133">
      <w:pPr>
        <w:autoSpaceDE w:val="0"/>
        <w:autoSpaceDN w:val="0"/>
        <w:adjustRightInd w:val="0"/>
        <w:ind w:firstLine="720"/>
        <w:jc w:val="both"/>
      </w:pPr>
      <w:r w:rsidRPr="00E70907">
        <w:t>Для правильной организации работы необходимо учитывать порядок изучения разделов курса, находящихся в строгой логической</w:t>
      </w:r>
      <w:r w:rsidRPr="00DC11F5">
        <w:t xml:space="preserve">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5646" w:rsidRPr="00DC11F5" w:rsidRDefault="00CF564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646" w:rsidRPr="00DC11F5" w:rsidRDefault="00CF564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5646" w:rsidRPr="00DC11F5" w:rsidRDefault="00CF564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5646" w:rsidRPr="00DC11F5" w:rsidRDefault="00CF564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5646" w:rsidRPr="00DC11F5" w:rsidRDefault="00CF564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646" w:rsidRPr="00DC11F5" w:rsidRDefault="00CF564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5646" w:rsidRPr="00DC11F5" w:rsidRDefault="00CF564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5646" w:rsidRPr="00DC11F5" w:rsidRDefault="00CF564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F5646" w:rsidRDefault="00CF5646" w:rsidP="00D00133">
      <w:pPr>
        <w:autoSpaceDE w:val="0"/>
        <w:autoSpaceDN w:val="0"/>
        <w:adjustRightInd w:val="0"/>
        <w:jc w:val="both"/>
      </w:pPr>
    </w:p>
    <w:p w:rsidR="00CF5646" w:rsidRPr="00DC11F5" w:rsidRDefault="00CF564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5646" w:rsidRPr="00DC11F5" w:rsidRDefault="00CF5646" w:rsidP="00292248">
      <w:pPr>
        <w:autoSpaceDE w:val="0"/>
        <w:autoSpaceDN w:val="0"/>
        <w:adjustRightInd w:val="0"/>
        <w:jc w:val="both"/>
        <w:rPr>
          <w:b/>
          <w:bCs/>
          <w:i/>
          <w:iCs/>
        </w:rPr>
      </w:pPr>
    </w:p>
    <w:p w:rsidR="00CF5646" w:rsidRPr="00532C64" w:rsidRDefault="00CF5646" w:rsidP="00292248">
      <w:pPr>
        <w:autoSpaceDE w:val="0"/>
        <w:autoSpaceDN w:val="0"/>
        <w:adjustRightInd w:val="0"/>
        <w:jc w:val="both"/>
        <w:rPr>
          <w:b/>
          <w:bCs/>
          <w:i/>
          <w:iCs/>
          <w:lang w:val="en-US"/>
        </w:rPr>
      </w:pPr>
      <w:r w:rsidRPr="00532C64">
        <w:rPr>
          <w:lang w:val="en-US"/>
        </w:rPr>
        <w:t>1.</w:t>
      </w:r>
      <w:proofErr w:type="spellStart"/>
      <w:r w:rsidRPr="00DC11F5">
        <w:t>Операционнаясистема</w:t>
      </w:r>
      <w:proofErr w:type="spellEnd"/>
      <w:r w:rsidRPr="00532C64">
        <w:rPr>
          <w:lang w:val="en-US"/>
        </w:rPr>
        <w:t xml:space="preserve"> </w:t>
      </w:r>
      <w:r w:rsidRPr="00DC11F5">
        <w:rPr>
          <w:lang w:val="en-US"/>
        </w:rPr>
        <w:t>Microsoft</w:t>
      </w:r>
      <w:r w:rsidRPr="00532C64">
        <w:rPr>
          <w:lang w:val="en-US"/>
        </w:rPr>
        <w:t xml:space="preserve"> </w:t>
      </w:r>
      <w:r w:rsidRPr="00DC11F5">
        <w:rPr>
          <w:lang w:val="en-US"/>
        </w:rPr>
        <w:t>Windows</w:t>
      </w:r>
    </w:p>
    <w:p w:rsidR="00CF5646" w:rsidRPr="00532C64" w:rsidRDefault="00CF5646" w:rsidP="00292248">
      <w:pPr>
        <w:autoSpaceDE w:val="0"/>
        <w:autoSpaceDN w:val="0"/>
        <w:adjustRightInd w:val="0"/>
        <w:jc w:val="both"/>
        <w:rPr>
          <w:lang w:val="en-US"/>
        </w:rPr>
      </w:pPr>
      <w:r w:rsidRPr="00532C64">
        <w:rPr>
          <w:lang w:val="en-US"/>
        </w:rPr>
        <w:t>2.</w:t>
      </w:r>
      <w:r w:rsidRPr="00DC11F5">
        <w:rPr>
          <w:lang w:val="en-US"/>
        </w:rPr>
        <w:t>Microsoft</w:t>
      </w:r>
      <w:r w:rsidRPr="00532C64">
        <w:rPr>
          <w:lang w:val="en-US"/>
        </w:rPr>
        <w:t xml:space="preserve"> </w:t>
      </w:r>
      <w:r w:rsidRPr="00DC11F5">
        <w:rPr>
          <w:lang w:val="en-US"/>
        </w:rPr>
        <w:t>Office</w:t>
      </w:r>
      <w:r w:rsidRPr="00532C64">
        <w:rPr>
          <w:lang w:val="en-US"/>
        </w:rPr>
        <w:t xml:space="preserve"> 2010-2016</w:t>
      </w:r>
    </w:p>
    <w:p w:rsidR="00CF5646" w:rsidRPr="00532C64" w:rsidRDefault="00CF5646" w:rsidP="00292248">
      <w:pPr>
        <w:autoSpaceDE w:val="0"/>
        <w:autoSpaceDN w:val="0"/>
        <w:adjustRightInd w:val="0"/>
        <w:jc w:val="both"/>
        <w:rPr>
          <w:lang w:val="en-US"/>
        </w:rPr>
      </w:pPr>
      <w:r w:rsidRPr="00532C64">
        <w:rPr>
          <w:lang w:val="en-US"/>
        </w:rPr>
        <w:t>3.</w:t>
      </w:r>
      <w:r w:rsidRPr="00DC11F5">
        <w:t>Антивирус</w:t>
      </w:r>
      <w:r w:rsidRPr="00532C64">
        <w:rPr>
          <w:lang w:val="en-US"/>
        </w:rPr>
        <w:t xml:space="preserve"> </w:t>
      </w:r>
      <w:r w:rsidRPr="00DC11F5">
        <w:rPr>
          <w:lang w:val="en-US"/>
        </w:rPr>
        <w:t>Kaspersky</w:t>
      </w:r>
      <w:r w:rsidRPr="00532C64">
        <w:rPr>
          <w:lang w:val="en-US"/>
        </w:rPr>
        <w:t xml:space="preserve"> </w:t>
      </w:r>
      <w:r w:rsidRPr="00DC11F5">
        <w:rPr>
          <w:lang w:val="en-US"/>
        </w:rPr>
        <w:t>Endpoint</w:t>
      </w:r>
      <w:r w:rsidRPr="00532C64">
        <w:rPr>
          <w:lang w:val="en-US"/>
        </w:rPr>
        <w:t xml:space="preserve"> </w:t>
      </w:r>
      <w:r w:rsidRPr="00DC11F5">
        <w:rPr>
          <w:lang w:val="en-US"/>
        </w:rPr>
        <w:t>Security</w:t>
      </w:r>
    </w:p>
    <w:p w:rsidR="00CF5646" w:rsidRPr="001111E8" w:rsidRDefault="00CF5646" w:rsidP="00292248">
      <w:pPr>
        <w:autoSpaceDE w:val="0"/>
        <w:autoSpaceDN w:val="0"/>
        <w:adjustRightInd w:val="0"/>
        <w:jc w:val="both"/>
      </w:pPr>
      <w:r w:rsidRPr="001111E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F5646" w:rsidRPr="001111E8" w:rsidRDefault="00CF5646" w:rsidP="00292248">
      <w:pPr>
        <w:autoSpaceDE w:val="0"/>
        <w:autoSpaceDN w:val="0"/>
        <w:adjustRightInd w:val="0"/>
        <w:jc w:val="both"/>
      </w:pPr>
      <w:r w:rsidRPr="001111E8">
        <w:t>5.</w:t>
      </w:r>
      <w:r w:rsidRPr="00DC11F5">
        <w:t>Архиватор</w:t>
      </w:r>
      <w:r w:rsidRPr="001111E8">
        <w:t xml:space="preserve"> 7-</w:t>
      </w:r>
      <w:r w:rsidRPr="00DC11F5">
        <w:rPr>
          <w:lang w:val="en-US"/>
        </w:rPr>
        <w:t>zip</w:t>
      </w:r>
    </w:p>
    <w:p w:rsidR="00CF5646" w:rsidRPr="00DC11F5" w:rsidRDefault="00CF564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F5646" w:rsidRPr="00DC11F5" w:rsidRDefault="00CF5646" w:rsidP="00292248">
      <w:pPr>
        <w:autoSpaceDE w:val="0"/>
        <w:autoSpaceDN w:val="0"/>
        <w:adjustRightInd w:val="0"/>
        <w:jc w:val="both"/>
        <w:rPr>
          <w:b/>
          <w:bCs/>
          <w:i/>
          <w:iCs/>
        </w:rPr>
      </w:pPr>
      <w:r w:rsidRPr="00DC11F5">
        <w:t>7.Справочно-правовая система Гарант</w:t>
      </w:r>
    </w:p>
    <w:p w:rsidR="00CF5646" w:rsidRDefault="00CF5646" w:rsidP="001258D3">
      <w:pPr>
        <w:autoSpaceDE w:val="0"/>
        <w:autoSpaceDN w:val="0"/>
        <w:adjustRightInd w:val="0"/>
        <w:ind w:left="360"/>
        <w:jc w:val="both"/>
        <w:rPr>
          <w:b/>
          <w:bCs/>
          <w:i/>
          <w:iCs/>
        </w:rPr>
      </w:pPr>
    </w:p>
    <w:p w:rsidR="00CF5646" w:rsidRPr="00DC11F5" w:rsidRDefault="00CF564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F5646" w:rsidRPr="00DC11F5" w:rsidRDefault="00CF5646" w:rsidP="00292248">
      <w:pPr>
        <w:ind w:left="720"/>
        <w:contextualSpacing/>
        <w:jc w:val="both"/>
      </w:pPr>
      <w:r w:rsidRPr="00DC11F5">
        <w:t>1.Проектор, ноутбук</w:t>
      </w:r>
    </w:p>
    <w:p w:rsidR="00CF5646" w:rsidRPr="00DC11F5" w:rsidRDefault="00CF5646" w:rsidP="00292248">
      <w:pPr>
        <w:ind w:left="720"/>
        <w:contextualSpacing/>
        <w:jc w:val="both"/>
      </w:pPr>
      <w:r w:rsidRPr="00DC11F5">
        <w:t xml:space="preserve">2.Проекционный экран </w:t>
      </w:r>
    </w:p>
    <w:p w:rsidR="00CF5646" w:rsidRPr="00DC11F5" w:rsidRDefault="00CF5646" w:rsidP="00292248">
      <w:pPr>
        <w:ind w:left="720"/>
        <w:contextualSpacing/>
        <w:jc w:val="both"/>
      </w:pPr>
      <w:r w:rsidRPr="00DC11F5">
        <w:t>3.Колонки</w:t>
      </w:r>
    </w:p>
    <w:p w:rsidR="00CF5646" w:rsidRPr="00DC11F5" w:rsidRDefault="00CF5646" w:rsidP="00292248">
      <w:pPr>
        <w:autoSpaceDE w:val="0"/>
        <w:autoSpaceDN w:val="0"/>
        <w:adjustRightInd w:val="0"/>
      </w:pPr>
    </w:p>
    <w:p w:rsidR="00CF5646" w:rsidRPr="00DC11F5" w:rsidRDefault="00CF564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F5646" w:rsidRPr="00DC11F5" w:rsidRDefault="00CF564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5646" w:rsidRPr="00DC11F5" w:rsidRDefault="00CF564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5646" w:rsidRPr="00DC11F5" w:rsidRDefault="00CF5646" w:rsidP="00034A75">
      <w:pPr>
        <w:tabs>
          <w:tab w:val="center" w:pos="4536"/>
          <w:tab w:val="right" w:pos="9072"/>
        </w:tabs>
        <w:ind w:firstLine="709"/>
        <w:jc w:val="both"/>
      </w:pPr>
    </w:p>
    <w:p w:rsidR="00CF5646" w:rsidRPr="00DC11F5" w:rsidRDefault="00CF564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F5646" w:rsidRPr="00DC11F5" w:rsidRDefault="00CF564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F5646" w:rsidRPr="00DC11F5" w:rsidRDefault="00CF5646" w:rsidP="00D00133">
      <w:pPr>
        <w:tabs>
          <w:tab w:val="center" w:pos="4536"/>
          <w:tab w:val="right" w:pos="9072"/>
        </w:tabs>
        <w:autoSpaceDE w:val="0"/>
        <w:autoSpaceDN w:val="0"/>
        <w:adjustRightInd w:val="0"/>
      </w:pPr>
      <w:r w:rsidRPr="00DC11F5">
        <w:t>- практические занятия;</w:t>
      </w:r>
    </w:p>
    <w:p w:rsidR="00CF5646" w:rsidRPr="00DC11F5" w:rsidRDefault="00CF5646" w:rsidP="00D00133">
      <w:pPr>
        <w:tabs>
          <w:tab w:val="center" w:pos="4536"/>
          <w:tab w:val="right" w:pos="9072"/>
        </w:tabs>
        <w:autoSpaceDE w:val="0"/>
        <w:autoSpaceDN w:val="0"/>
        <w:adjustRightInd w:val="0"/>
      </w:pPr>
      <w:r w:rsidRPr="00DC11F5">
        <w:t>- контрольные опросы;</w:t>
      </w:r>
    </w:p>
    <w:p w:rsidR="00CF5646" w:rsidRPr="00DC11F5" w:rsidRDefault="00CF5646" w:rsidP="00D00133">
      <w:pPr>
        <w:tabs>
          <w:tab w:val="center" w:pos="4536"/>
          <w:tab w:val="right" w:pos="9072"/>
        </w:tabs>
        <w:autoSpaceDE w:val="0"/>
        <w:autoSpaceDN w:val="0"/>
        <w:adjustRightInd w:val="0"/>
      </w:pPr>
      <w:r w:rsidRPr="00DC11F5">
        <w:t>- консультации;</w:t>
      </w:r>
    </w:p>
    <w:p w:rsidR="00CF5646" w:rsidRPr="00DC11F5" w:rsidRDefault="00CF5646" w:rsidP="00D00133">
      <w:pPr>
        <w:tabs>
          <w:tab w:val="center" w:pos="4536"/>
          <w:tab w:val="right" w:pos="9072"/>
        </w:tabs>
        <w:autoSpaceDE w:val="0"/>
        <w:autoSpaceDN w:val="0"/>
        <w:adjustRightInd w:val="0"/>
      </w:pPr>
      <w:r w:rsidRPr="00DC11F5">
        <w:t>- самостоятельная работа с учебной литературой;</w:t>
      </w:r>
    </w:p>
    <w:p w:rsidR="00CF5646" w:rsidRPr="003F4282" w:rsidRDefault="00CF564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F5646" w:rsidRPr="00DC11F5" w:rsidRDefault="00CF564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F5646" w:rsidRDefault="00CF5646"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F5646" w:rsidRDefault="00CF5646"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CF5646" w:rsidRDefault="00CF5646" w:rsidP="00A3146C">
      <w:pPr>
        <w:tabs>
          <w:tab w:val="center" w:pos="4536"/>
          <w:tab w:val="right" w:pos="9072"/>
        </w:tabs>
        <w:autoSpaceDE w:val="0"/>
        <w:autoSpaceDN w:val="0"/>
        <w:adjustRightInd w:val="0"/>
        <w:jc w:val="both"/>
        <w:rPr>
          <w:i/>
          <w:iCs/>
        </w:rPr>
      </w:pPr>
      <w:r>
        <w:rPr>
          <w:i/>
          <w:iCs/>
        </w:rPr>
        <w:t>- решение ситуационных задач;</w:t>
      </w:r>
    </w:p>
    <w:p w:rsidR="00CF5646" w:rsidRDefault="00CF5646" w:rsidP="00A3146C">
      <w:pPr>
        <w:tabs>
          <w:tab w:val="center" w:pos="4536"/>
          <w:tab w:val="right" w:pos="9072"/>
        </w:tabs>
        <w:autoSpaceDE w:val="0"/>
        <w:autoSpaceDN w:val="0"/>
        <w:adjustRightInd w:val="0"/>
      </w:pPr>
      <w:r>
        <w:rPr>
          <w:i/>
          <w:iCs/>
        </w:rPr>
        <w:t>- ролевая игра;</w:t>
      </w:r>
    </w:p>
    <w:p w:rsidR="00CF5646" w:rsidRDefault="00CF5646" w:rsidP="00A3146C">
      <w:pPr>
        <w:tabs>
          <w:tab w:val="center" w:pos="4536"/>
          <w:tab w:val="right" w:pos="9072"/>
        </w:tabs>
        <w:autoSpaceDE w:val="0"/>
        <w:autoSpaceDN w:val="0"/>
        <w:adjustRightInd w:val="0"/>
        <w:rPr>
          <w:i/>
          <w:iCs/>
        </w:rPr>
      </w:pPr>
      <w:r>
        <w:rPr>
          <w:i/>
          <w:iCs/>
        </w:rPr>
        <w:t>- творческие задания;</w:t>
      </w:r>
    </w:p>
    <w:p w:rsidR="00CF5646" w:rsidRDefault="00CF5646" w:rsidP="00A3146C">
      <w:pPr>
        <w:tabs>
          <w:tab w:val="center" w:pos="4536"/>
          <w:tab w:val="right" w:pos="9072"/>
        </w:tabs>
        <w:autoSpaceDE w:val="0"/>
        <w:autoSpaceDN w:val="0"/>
        <w:adjustRightInd w:val="0"/>
        <w:rPr>
          <w:i/>
          <w:iCs/>
        </w:rPr>
      </w:pPr>
      <w:r>
        <w:rPr>
          <w:i/>
          <w:iCs/>
        </w:rPr>
        <w:t>- сообщения с анализом;</w:t>
      </w:r>
    </w:p>
    <w:p w:rsidR="00CF5646" w:rsidRDefault="00CF5646" w:rsidP="00A3146C">
      <w:pPr>
        <w:tabs>
          <w:tab w:val="center" w:pos="4536"/>
          <w:tab w:val="right" w:pos="9072"/>
        </w:tabs>
        <w:autoSpaceDE w:val="0"/>
        <w:autoSpaceDN w:val="0"/>
        <w:adjustRightInd w:val="0"/>
        <w:jc w:val="both"/>
        <w:rPr>
          <w:i/>
          <w:iCs/>
        </w:rPr>
      </w:pPr>
      <w:r>
        <w:rPr>
          <w:i/>
          <w:iCs/>
        </w:rPr>
        <w:t>- дискуссия.</w:t>
      </w:r>
    </w:p>
    <w:p w:rsidR="00CF5646" w:rsidRPr="00DC11F5" w:rsidRDefault="00CF5646"/>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Pr="00DC11F5" w:rsidRDefault="00CF5646" w:rsidP="00FC3B95">
      <w:pPr>
        <w:autoSpaceDE w:val="0"/>
        <w:autoSpaceDN w:val="0"/>
        <w:adjustRightInd w:val="0"/>
        <w:jc w:val="right"/>
      </w:pPr>
      <w:r w:rsidRPr="00DC11F5">
        <w:t xml:space="preserve">Приложение </w:t>
      </w:r>
    </w:p>
    <w:p w:rsidR="00CF5646" w:rsidRPr="00DC11F5" w:rsidRDefault="00CF5646" w:rsidP="00FC3B95">
      <w:pPr>
        <w:autoSpaceDE w:val="0"/>
        <w:autoSpaceDN w:val="0"/>
        <w:adjustRightInd w:val="0"/>
        <w:jc w:val="right"/>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pPr>
    </w:p>
    <w:p w:rsidR="00CF5646" w:rsidRPr="00DC11F5" w:rsidRDefault="00CF5646" w:rsidP="00FC3B95">
      <w:pPr>
        <w:autoSpaceDE w:val="0"/>
        <w:autoSpaceDN w:val="0"/>
        <w:adjustRightInd w:val="0"/>
        <w:jc w:val="right"/>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rPr>
          <w:b/>
          <w:bCs/>
        </w:rPr>
      </w:pPr>
      <w:r w:rsidRPr="00DC11F5">
        <w:rPr>
          <w:b/>
          <w:bCs/>
        </w:rPr>
        <w:t xml:space="preserve">ФОНД ОЦЕНОЧНЫХ СРЕДСТВ </w:t>
      </w:r>
    </w:p>
    <w:p w:rsidR="00CF5646" w:rsidRPr="00DC11F5" w:rsidRDefault="00CF5646" w:rsidP="00FC3B95">
      <w:pPr>
        <w:autoSpaceDE w:val="0"/>
        <w:autoSpaceDN w:val="0"/>
        <w:adjustRightInd w:val="0"/>
        <w:jc w:val="center"/>
        <w:rPr>
          <w:b/>
          <w:bCs/>
        </w:rPr>
      </w:pPr>
      <w:r w:rsidRPr="00DC11F5">
        <w:rPr>
          <w:b/>
          <w:bCs/>
        </w:rPr>
        <w:t>ДЛЯ ПРОВЕДЕНИЯ ПРОМЕЖУТОЧНОЙ АТТЕСТАЦИИ</w:t>
      </w:r>
    </w:p>
    <w:p w:rsidR="00CF5646" w:rsidRPr="00DC11F5" w:rsidRDefault="00CF5646" w:rsidP="00FC3B95">
      <w:pPr>
        <w:autoSpaceDE w:val="0"/>
        <w:autoSpaceDN w:val="0"/>
        <w:adjustRightInd w:val="0"/>
        <w:jc w:val="center"/>
        <w:rPr>
          <w:b/>
          <w:bCs/>
        </w:rPr>
      </w:pPr>
      <w:r w:rsidRPr="00DC11F5">
        <w:rPr>
          <w:b/>
          <w:bCs/>
        </w:rPr>
        <w:t>ПО ДИСЦИПЛИНЕ</w:t>
      </w:r>
    </w:p>
    <w:p w:rsidR="00CF5646" w:rsidRPr="00DC11F5" w:rsidRDefault="00CF5646" w:rsidP="00FC3B95">
      <w:pPr>
        <w:autoSpaceDE w:val="0"/>
        <w:autoSpaceDN w:val="0"/>
        <w:adjustRightInd w:val="0"/>
        <w:jc w:val="center"/>
        <w:rPr>
          <w:b/>
          <w:bCs/>
        </w:rPr>
      </w:pPr>
    </w:p>
    <w:p w:rsidR="00CF5646" w:rsidRPr="00DC11F5" w:rsidRDefault="00CF5646" w:rsidP="00FC3B95">
      <w:pPr>
        <w:autoSpaceDE w:val="0"/>
        <w:autoSpaceDN w:val="0"/>
        <w:adjustRightInd w:val="0"/>
        <w:jc w:val="center"/>
        <w:rPr>
          <w:b/>
          <w:bCs/>
        </w:rPr>
      </w:pPr>
    </w:p>
    <w:p w:rsidR="00CF5646" w:rsidRPr="00DC11F5" w:rsidRDefault="00CF5646"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Pr="00DC11F5" w:rsidRDefault="00CF5646" w:rsidP="000B6283">
      <w:pPr>
        <w:autoSpaceDE w:val="0"/>
        <w:autoSpaceDN w:val="0"/>
        <w:adjustRightInd w:val="0"/>
      </w:pPr>
    </w:p>
    <w:p w:rsidR="00CF5646" w:rsidRPr="00DC11F5" w:rsidRDefault="00CF5646" w:rsidP="00B70914">
      <w:pPr>
        <w:numPr>
          <w:ilvl w:val="0"/>
          <w:numId w:val="10"/>
        </w:numPr>
        <w:jc w:val="both"/>
        <w:rPr>
          <w:b/>
        </w:rPr>
      </w:pPr>
      <w:r w:rsidRPr="00DC11F5">
        <w:rPr>
          <w:b/>
        </w:rPr>
        <w:t>Паспорт компетенций</w:t>
      </w:r>
    </w:p>
    <w:p w:rsidR="00CF5646" w:rsidRPr="00DC11F5" w:rsidRDefault="00CF564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5646" w:rsidRPr="00DC11F5" w:rsidTr="00A96FF5">
        <w:trPr>
          <w:trHeight w:val="726"/>
        </w:trPr>
        <w:tc>
          <w:tcPr>
            <w:tcW w:w="2093" w:type="dxa"/>
          </w:tcPr>
          <w:p w:rsidR="00CF5646" w:rsidRPr="00DC11F5" w:rsidRDefault="00CF5646" w:rsidP="00A96FF5">
            <w:pPr>
              <w:widowControl w:val="0"/>
              <w:contextualSpacing/>
              <w:jc w:val="both"/>
            </w:pPr>
            <w:r w:rsidRPr="00DC11F5">
              <w:t>Код оцениваемой компетенции (или её части)</w:t>
            </w:r>
          </w:p>
        </w:tc>
        <w:tc>
          <w:tcPr>
            <w:tcW w:w="1843" w:type="dxa"/>
          </w:tcPr>
          <w:p w:rsidR="00CF5646" w:rsidRPr="00DC11F5" w:rsidRDefault="00CF5646" w:rsidP="00A96FF5">
            <w:pPr>
              <w:widowControl w:val="0"/>
              <w:contextualSpacing/>
              <w:jc w:val="both"/>
            </w:pPr>
            <w:r w:rsidRPr="00DC11F5">
              <w:t xml:space="preserve">Вид контроля </w:t>
            </w:r>
          </w:p>
        </w:tc>
        <w:tc>
          <w:tcPr>
            <w:tcW w:w="5953" w:type="dxa"/>
          </w:tcPr>
          <w:p w:rsidR="00CF5646" w:rsidRPr="00DC11F5" w:rsidRDefault="00CF5646" w:rsidP="00CC1CBF">
            <w:pPr>
              <w:widowControl w:val="0"/>
              <w:contextualSpacing/>
              <w:jc w:val="both"/>
            </w:pPr>
            <w:r w:rsidRPr="00DC11F5">
              <w:t>Компонент фонда оценочных средств</w:t>
            </w:r>
          </w:p>
        </w:tc>
      </w:tr>
      <w:tr w:rsidR="00CF5646" w:rsidRPr="00DC11F5" w:rsidTr="00353B01">
        <w:tc>
          <w:tcPr>
            <w:tcW w:w="2093" w:type="dxa"/>
            <w:vMerge w:val="restart"/>
          </w:tcPr>
          <w:p w:rsidR="00CF5646" w:rsidRPr="00DC11F5" w:rsidRDefault="00CF5646" w:rsidP="00A96FF5">
            <w:pPr>
              <w:widowControl w:val="0"/>
              <w:contextualSpacing/>
              <w:jc w:val="both"/>
            </w:pPr>
            <w:r>
              <w:t>УК-3</w:t>
            </w:r>
          </w:p>
        </w:tc>
        <w:tc>
          <w:tcPr>
            <w:tcW w:w="1843" w:type="dxa"/>
          </w:tcPr>
          <w:p w:rsidR="00CF5646" w:rsidRPr="00DC11F5" w:rsidRDefault="00CF5646" w:rsidP="00E80F41">
            <w:pPr>
              <w:widowControl w:val="0"/>
              <w:contextualSpacing/>
              <w:jc w:val="both"/>
            </w:pPr>
            <w:r>
              <w:t>устный</w:t>
            </w:r>
          </w:p>
        </w:tc>
        <w:tc>
          <w:tcPr>
            <w:tcW w:w="5953" w:type="dxa"/>
          </w:tcPr>
          <w:p w:rsidR="00CF5646" w:rsidRPr="00DC11F5" w:rsidRDefault="00CF5646" w:rsidP="002A7B42">
            <w:pPr>
              <w:tabs>
                <w:tab w:val="left" w:pos="5700"/>
              </w:tabs>
            </w:pPr>
            <w:r>
              <w:t xml:space="preserve">Проблемно-аналитическое задания, творческие задания </w:t>
            </w:r>
          </w:p>
        </w:tc>
      </w:tr>
      <w:tr w:rsidR="00CF5646" w:rsidRPr="00DC11F5" w:rsidTr="00BB791C">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E80F41">
            <w:r w:rsidRPr="00DC11F5">
              <w:t>письменный</w:t>
            </w:r>
          </w:p>
        </w:tc>
        <w:tc>
          <w:tcPr>
            <w:tcW w:w="5953" w:type="dxa"/>
          </w:tcPr>
          <w:p w:rsidR="00CF5646" w:rsidRPr="00DC11F5" w:rsidRDefault="00CF5646" w:rsidP="00E80F41">
            <w:r w:rsidRPr="00DC11F5">
              <w:t xml:space="preserve">Тест </w:t>
            </w:r>
          </w:p>
        </w:tc>
      </w:tr>
      <w:tr w:rsidR="00CF5646" w:rsidRPr="00DC11F5" w:rsidTr="002A7B42">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E80F41">
            <w:r w:rsidRPr="00DC11F5">
              <w:t>устный</w:t>
            </w:r>
          </w:p>
        </w:tc>
        <w:tc>
          <w:tcPr>
            <w:tcW w:w="5953" w:type="dxa"/>
          </w:tcPr>
          <w:p w:rsidR="00CF5646" w:rsidRPr="00DC11F5" w:rsidRDefault="00CF5646" w:rsidP="002A7B42">
            <w:r>
              <w:t>Вопросы к зачету</w:t>
            </w:r>
          </w:p>
        </w:tc>
      </w:tr>
      <w:tr w:rsidR="00CF5646" w:rsidRPr="00DC11F5" w:rsidTr="002A7B42">
        <w:tc>
          <w:tcPr>
            <w:tcW w:w="2093" w:type="dxa"/>
            <w:vMerge w:val="restart"/>
          </w:tcPr>
          <w:p w:rsidR="00CF5646" w:rsidRPr="00DC11F5" w:rsidRDefault="00CF5646" w:rsidP="00A96FF5">
            <w:pPr>
              <w:widowControl w:val="0"/>
              <w:contextualSpacing/>
              <w:jc w:val="both"/>
            </w:pPr>
            <w:r>
              <w:t>ОПК-7</w:t>
            </w:r>
          </w:p>
        </w:tc>
        <w:tc>
          <w:tcPr>
            <w:tcW w:w="1843" w:type="dxa"/>
          </w:tcPr>
          <w:p w:rsidR="00CF5646" w:rsidRPr="00DC11F5" w:rsidRDefault="00CF5646" w:rsidP="00F228FC">
            <w:pPr>
              <w:widowControl w:val="0"/>
              <w:contextualSpacing/>
              <w:jc w:val="both"/>
            </w:pPr>
            <w:r>
              <w:t>устный</w:t>
            </w:r>
          </w:p>
        </w:tc>
        <w:tc>
          <w:tcPr>
            <w:tcW w:w="5953" w:type="dxa"/>
          </w:tcPr>
          <w:p w:rsidR="00CF5646" w:rsidRPr="00DC11F5" w:rsidRDefault="00CF5646" w:rsidP="00F228FC">
            <w:pPr>
              <w:tabs>
                <w:tab w:val="left" w:pos="5700"/>
              </w:tabs>
            </w:pPr>
            <w:r>
              <w:t xml:space="preserve">Проблемно-аналитическое задания, творческие задания </w:t>
            </w:r>
          </w:p>
        </w:tc>
      </w:tr>
      <w:tr w:rsidR="00CF5646" w:rsidRPr="00DC11F5" w:rsidTr="002A7B42">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F228FC">
            <w:r w:rsidRPr="00DC11F5">
              <w:t>письменный</w:t>
            </w:r>
          </w:p>
        </w:tc>
        <w:tc>
          <w:tcPr>
            <w:tcW w:w="5953" w:type="dxa"/>
          </w:tcPr>
          <w:p w:rsidR="00CF5646" w:rsidRPr="00DC11F5" w:rsidRDefault="00CF5646" w:rsidP="00F228FC">
            <w:r w:rsidRPr="00DC11F5">
              <w:t xml:space="preserve">Тест </w:t>
            </w:r>
          </w:p>
        </w:tc>
      </w:tr>
      <w:tr w:rsidR="00CF5646" w:rsidRPr="00DC11F5" w:rsidTr="00A96FF5">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F228FC">
            <w:r w:rsidRPr="00DC11F5">
              <w:t>устный</w:t>
            </w:r>
          </w:p>
        </w:tc>
        <w:tc>
          <w:tcPr>
            <w:tcW w:w="5953" w:type="dxa"/>
          </w:tcPr>
          <w:p w:rsidR="00CF5646" w:rsidRPr="00DC11F5" w:rsidRDefault="00CF5646" w:rsidP="00F228FC">
            <w:r>
              <w:t>Вопросы к зачету</w:t>
            </w:r>
          </w:p>
        </w:tc>
      </w:tr>
    </w:tbl>
    <w:p w:rsidR="00CF5646" w:rsidRPr="00DC11F5" w:rsidRDefault="00CF5646" w:rsidP="00FC3B95">
      <w:pPr>
        <w:ind w:firstLine="567"/>
        <w:jc w:val="both"/>
      </w:pPr>
    </w:p>
    <w:p w:rsidR="00CF5646" w:rsidRPr="002D074F" w:rsidRDefault="00CF5646" w:rsidP="002D074F">
      <w:pPr>
        <w:pStyle w:val="a3"/>
        <w:numPr>
          <w:ilvl w:val="0"/>
          <w:numId w:val="10"/>
        </w:numPr>
        <w:jc w:val="both"/>
        <w:rPr>
          <w:b/>
          <w:lang w:eastAsia="en-US"/>
        </w:rPr>
      </w:pPr>
      <w:r w:rsidRPr="002D074F">
        <w:rPr>
          <w:b/>
          <w:lang w:eastAsia="en-US"/>
        </w:rPr>
        <w:t>Критерии освоения компетенций</w:t>
      </w:r>
    </w:p>
    <w:p w:rsidR="00CF5646" w:rsidRPr="00DC11F5" w:rsidRDefault="00CF5646" w:rsidP="00FC3B95">
      <w:pPr>
        <w:jc w:val="both"/>
        <w:rPr>
          <w:lang w:eastAsia="en-US"/>
        </w:rPr>
      </w:pPr>
    </w:p>
    <w:p w:rsidR="00CF5646" w:rsidRPr="00DC11F5" w:rsidRDefault="00CF564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F5646" w:rsidRDefault="00CF5646" w:rsidP="00FC3B95">
      <w:pPr>
        <w:jc w:val="center"/>
        <w:rPr>
          <w:b/>
          <w:bCs/>
          <w:lang w:eastAsia="en-US"/>
        </w:rPr>
      </w:pPr>
    </w:p>
    <w:p w:rsidR="00CF5646" w:rsidRDefault="00CF5646" w:rsidP="008A7E41">
      <w:pPr>
        <w:jc w:val="center"/>
        <w:rPr>
          <w:b/>
          <w:bCs/>
          <w:lang w:eastAsia="en-US"/>
        </w:rPr>
      </w:pPr>
      <w:r w:rsidRPr="00BF46C4">
        <w:rPr>
          <w:b/>
          <w:bCs/>
          <w:lang w:eastAsia="en-US"/>
        </w:rPr>
        <w:t xml:space="preserve">Критерии оценки знаний студентов </w:t>
      </w:r>
    </w:p>
    <w:p w:rsidR="00CF5646" w:rsidRDefault="00CF564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5646" w:rsidRPr="00BF46C4" w:rsidRDefault="00CF564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Шкала оценивания</w:t>
            </w:r>
          </w:p>
        </w:tc>
        <w:tc>
          <w:tcPr>
            <w:tcW w:w="4007" w:type="pct"/>
            <w:vAlign w:val="center"/>
          </w:tcPr>
          <w:p w:rsidR="00CF5646" w:rsidRPr="00BF46C4" w:rsidRDefault="00CF5646" w:rsidP="006A0271">
            <w:pPr>
              <w:jc w:val="center"/>
              <w:rPr>
                <w:b/>
                <w:lang w:eastAsia="en-US"/>
              </w:rPr>
            </w:pPr>
            <w:r w:rsidRPr="00BF46C4">
              <w:rPr>
                <w:b/>
                <w:bCs/>
                <w:lang w:eastAsia="en-US"/>
              </w:rPr>
              <w:t>Показатели оценивания компетенций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Отлично</w:t>
            </w:r>
          </w:p>
        </w:tc>
        <w:tc>
          <w:tcPr>
            <w:tcW w:w="4007" w:type="pct"/>
          </w:tcPr>
          <w:p w:rsidR="00CF5646" w:rsidRPr="00BF46C4" w:rsidRDefault="00CF564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5646" w:rsidRPr="00BF46C4" w:rsidRDefault="00CF5646" w:rsidP="00E80F41">
            <w:pPr>
              <w:jc w:val="both"/>
              <w:rPr>
                <w:bCs/>
                <w:lang w:eastAsia="en-US"/>
              </w:rPr>
            </w:pPr>
            <w:r w:rsidRPr="00BF46C4">
              <w:rPr>
                <w:bCs/>
                <w:lang w:eastAsia="en-US"/>
              </w:rPr>
              <w:t>- делает квалифицированные выводы и обобщения;</w:t>
            </w:r>
          </w:p>
          <w:p w:rsidR="00CF5646" w:rsidRPr="00BF46C4" w:rsidRDefault="00CF5646" w:rsidP="00E80F41">
            <w:pPr>
              <w:jc w:val="both"/>
              <w:rPr>
                <w:bCs/>
                <w:lang w:eastAsia="en-US"/>
              </w:rPr>
            </w:pPr>
            <w:r w:rsidRPr="00BF46C4">
              <w:rPr>
                <w:bCs/>
                <w:lang w:eastAsia="en-US"/>
              </w:rPr>
              <w:t>- владеет на высококвалифицированном уровне системой понятий.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Хорошо</w:t>
            </w:r>
          </w:p>
        </w:tc>
        <w:tc>
          <w:tcPr>
            <w:tcW w:w="4007" w:type="pct"/>
          </w:tcPr>
          <w:p w:rsidR="00CF5646" w:rsidRPr="00BF46C4" w:rsidRDefault="00CF564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F5646" w:rsidRPr="00BF46C4" w:rsidRDefault="00CF564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F5646" w:rsidRPr="00BF46C4" w:rsidRDefault="00CF5646" w:rsidP="00E80F41">
            <w:pPr>
              <w:jc w:val="both"/>
              <w:rPr>
                <w:bCs/>
                <w:lang w:eastAsia="en-US"/>
              </w:rPr>
            </w:pPr>
            <w:r w:rsidRPr="00BF46C4">
              <w:rPr>
                <w:bCs/>
                <w:lang w:eastAsia="en-US"/>
              </w:rPr>
              <w:t>- владеет на достаточном уровне системой понятий.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Удовлетворительно</w:t>
            </w:r>
          </w:p>
        </w:tc>
        <w:tc>
          <w:tcPr>
            <w:tcW w:w="4007" w:type="pct"/>
          </w:tcPr>
          <w:p w:rsidR="00CF5646" w:rsidRPr="00BF46C4" w:rsidRDefault="00CF564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F5646" w:rsidRPr="00BF46C4" w:rsidRDefault="00CF564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F5646" w:rsidRPr="00BF46C4" w:rsidRDefault="00CF5646" w:rsidP="00E80F41">
            <w:pPr>
              <w:jc w:val="both"/>
              <w:rPr>
                <w:bCs/>
                <w:lang w:eastAsia="en-US"/>
              </w:rPr>
            </w:pPr>
            <w:r w:rsidRPr="00BF46C4">
              <w:rPr>
                <w:bCs/>
                <w:lang w:eastAsia="en-US"/>
              </w:rPr>
              <w:t>- слабо аргументирует научные положения;</w:t>
            </w:r>
          </w:p>
          <w:p w:rsidR="00CF5646" w:rsidRPr="00BF46C4" w:rsidRDefault="00CF5646" w:rsidP="00E80F41">
            <w:pPr>
              <w:jc w:val="both"/>
              <w:rPr>
                <w:bCs/>
                <w:lang w:eastAsia="en-US"/>
              </w:rPr>
            </w:pPr>
            <w:r w:rsidRPr="00BF46C4">
              <w:rPr>
                <w:bCs/>
                <w:lang w:eastAsia="en-US"/>
              </w:rPr>
              <w:t>- практически не способен сформулировать выводы и обобщения;</w:t>
            </w:r>
          </w:p>
          <w:p w:rsidR="00CF5646" w:rsidRPr="00BF46C4" w:rsidRDefault="00CF5646" w:rsidP="00E80F41">
            <w:pPr>
              <w:jc w:val="both"/>
              <w:rPr>
                <w:bCs/>
                <w:lang w:eastAsia="en-US"/>
              </w:rPr>
            </w:pPr>
            <w:r w:rsidRPr="00BF46C4">
              <w:rPr>
                <w:bCs/>
                <w:lang w:eastAsia="en-US"/>
              </w:rPr>
              <w:t>- частично владеет системой понятий.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Неудовлетворительно</w:t>
            </w:r>
          </w:p>
        </w:tc>
        <w:tc>
          <w:tcPr>
            <w:tcW w:w="4007" w:type="pct"/>
          </w:tcPr>
          <w:p w:rsidR="00CF5646" w:rsidRPr="00BF46C4" w:rsidRDefault="00CF5646" w:rsidP="00E80F41">
            <w:pPr>
              <w:jc w:val="both"/>
              <w:rPr>
                <w:bCs/>
                <w:lang w:eastAsia="en-US"/>
              </w:rPr>
            </w:pPr>
            <w:r w:rsidRPr="00BF46C4">
              <w:rPr>
                <w:bCs/>
                <w:lang w:eastAsia="en-US"/>
              </w:rPr>
              <w:t>- студент не усвоил значительной части материала;</w:t>
            </w:r>
          </w:p>
          <w:p w:rsidR="00CF5646" w:rsidRPr="00BF46C4" w:rsidRDefault="00CF5646" w:rsidP="00E80F41">
            <w:pPr>
              <w:jc w:val="both"/>
              <w:rPr>
                <w:bCs/>
                <w:lang w:eastAsia="en-US"/>
              </w:rPr>
            </w:pPr>
            <w:r w:rsidRPr="00BF46C4">
              <w:rPr>
                <w:bCs/>
                <w:lang w:eastAsia="en-US"/>
              </w:rPr>
              <w:t>-  не может аргументировать научные положения;</w:t>
            </w:r>
          </w:p>
          <w:p w:rsidR="00CF5646" w:rsidRPr="00BF46C4" w:rsidRDefault="00CF5646" w:rsidP="00E80F41">
            <w:pPr>
              <w:jc w:val="both"/>
              <w:rPr>
                <w:bCs/>
                <w:lang w:eastAsia="en-US"/>
              </w:rPr>
            </w:pPr>
            <w:r w:rsidRPr="00BF46C4">
              <w:rPr>
                <w:bCs/>
                <w:lang w:eastAsia="en-US"/>
              </w:rPr>
              <w:t>- не формулирует квалифицированных выводов и обобщений;</w:t>
            </w:r>
          </w:p>
          <w:p w:rsidR="00CF5646" w:rsidRPr="00BF46C4" w:rsidRDefault="00CF5646" w:rsidP="00E80F41">
            <w:pPr>
              <w:jc w:val="both"/>
              <w:rPr>
                <w:bCs/>
                <w:lang w:eastAsia="en-US"/>
              </w:rPr>
            </w:pPr>
            <w:r w:rsidRPr="00BF46C4">
              <w:rPr>
                <w:bCs/>
                <w:lang w:eastAsia="en-US"/>
              </w:rPr>
              <w:t>- не владеет системой понятий.</w:t>
            </w:r>
          </w:p>
        </w:tc>
      </w:tr>
    </w:tbl>
    <w:p w:rsidR="00CF5646" w:rsidRDefault="00CF5646" w:rsidP="008A7E41">
      <w:pPr>
        <w:jc w:val="center"/>
        <w:rPr>
          <w:bCs/>
          <w:lang w:eastAsia="en-US"/>
        </w:rPr>
      </w:pPr>
    </w:p>
    <w:p w:rsidR="00CF5646" w:rsidRDefault="00CF5646" w:rsidP="008A7E41">
      <w:pPr>
        <w:jc w:val="center"/>
        <w:rPr>
          <w:bCs/>
          <w:lang w:eastAsia="en-US"/>
        </w:rPr>
      </w:pPr>
    </w:p>
    <w:p w:rsidR="00CF5646" w:rsidRDefault="00CF5646" w:rsidP="008A7E41">
      <w:pPr>
        <w:jc w:val="center"/>
        <w:rPr>
          <w:bCs/>
          <w:lang w:eastAsia="en-US"/>
        </w:rPr>
      </w:pPr>
    </w:p>
    <w:p w:rsidR="00CF5646" w:rsidRDefault="00CF5646" w:rsidP="008A7E41">
      <w:pPr>
        <w:jc w:val="center"/>
        <w:rPr>
          <w:bCs/>
          <w:lang w:eastAsia="en-US"/>
        </w:rPr>
      </w:pPr>
    </w:p>
    <w:p w:rsidR="00CF5646" w:rsidRPr="00BF46C4" w:rsidRDefault="00CF5646" w:rsidP="008A7E41">
      <w:pPr>
        <w:jc w:val="center"/>
        <w:rPr>
          <w:bCs/>
          <w:lang w:eastAsia="en-US"/>
        </w:rPr>
      </w:pPr>
    </w:p>
    <w:p w:rsidR="00CF5646" w:rsidRPr="00BF46C4" w:rsidRDefault="00CF564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F5646" w:rsidRPr="00BF46C4" w:rsidRDefault="00CF564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F5646" w:rsidRPr="00BF46C4" w:rsidRDefault="00CF564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Шкала оценивания</w:t>
            </w:r>
          </w:p>
        </w:tc>
        <w:tc>
          <w:tcPr>
            <w:tcW w:w="3629" w:type="pct"/>
            <w:vAlign w:val="center"/>
          </w:tcPr>
          <w:p w:rsidR="00CF5646" w:rsidRPr="00BF46C4" w:rsidRDefault="00CF5646" w:rsidP="006A0271">
            <w:pPr>
              <w:jc w:val="center"/>
              <w:rPr>
                <w:b/>
                <w:lang w:eastAsia="en-US"/>
              </w:rPr>
            </w:pPr>
            <w:r w:rsidRPr="00BF46C4">
              <w:rPr>
                <w:b/>
                <w:bCs/>
                <w:lang w:eastAsia="en-US"/>
              </w:rPr>
              <w:t>Показатели оценивания компетенций</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Отлично</w:t>
            </w:r>
          </w:p>
        </w:tc>
        <w:tc>
          <w:tcPr>
            <w:tcW w:w="3629" w:type="pct"/>
          </w:tcPr>
          <w:p w:rsidR="00CF5646" w:rsidRPr="00BF46C4" w:rsidRDefault="00CF564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Хорошо</w:t>
            </w:r>
          </w:p>
        </w:tc>
        <w:tc>
          <w:tcPr>
            <w:tcW w:w="3629" w:type="pct"/>
          </w:tcPr>
          <w:p w:rsidR="00CF5646" w:rsidRPr="00BF46C4" w:rsidRDefault="00CF564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Удовлетворительно</w:t>
            </w:r>
          </w:p>
        </w:tc>
        <w:tc>
          <w:tcPr>
            <w:tcW w:w="3629" w:type="pct"/>
          </w:tcPr>
          <w:p w:rsidR="00CF5646" w:rsidRPr="00BF46C4" w:rsidRDefault="00CF564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Неудовлетворительно</w:t>
            </w:r>
          </w:p>
        </w:tc>
        <w:tc>
          <w:tcPr>
            <w:tcW w:w="3629" w:type="pct"/>
          </w:tcPr>
          <w:p w:rsidR="00CF5646" w:rsidRPr="00BF46C4" w:rsidRDefault="00CF564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F5646" w:rsidRPr="00BF46C4" w:rsidRDefault="00CF5646" w:rsidP="008A7E41">
      <w:pPr>
        <w:jc w:val="center"/>
        <w:rPr>
          <w:bCs/>
          <w:lang w:eastAsia="en-US"/>
        </w:rPr>
      </w:pPr>
    </w:p>
    <w:p w:rsidR="00CF5646" w:rsidRPr="00BF46C4" w:rsidRDefault="00CF564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5646" w:rsidRPr="00BF46C4" w:rsidRDefault="00CF564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5646" w:rsidRPr="00BF46C4" w:rsidTr="006A0271">
        <w:trPr>
          <w:jc w:val="center"/>
        </w:trPr>
        <w:tc>
          <w:tcPr>
            <w:tcW w:w="1390" w:type="pct"/>
            <w:vAlign w:val="center"/>
          </w:tcPr>
          <w:p w:rsidR="00CF5646" w:rsidRPr="00BF46C4" w:rsidRDefault="00CF5646" w:rsidP="006A0271">
            <w:pPr>
              <w:jc w:val="center"/>
              <w:rPr>
                <w:b/>
                <w:lang w:eastAsia="en-US"/>
              </w:rPr>
            </w:pPr>
            <w:r w:rsidRPr="00BF46C4">
              <w:rPr>
                <w:b/>
                <w:lang w:eastAsia="en-US"/>
              </w:rPr>
              <w:t>Шкала оценивания</w:t>
            </w:r>
          </w:p>
        </w:tc>
        <w:tc>
          <w:tcPr>
            <w:tcW w:w="3610" w:type="pct"/>
            <w:vAlign w:val="center"/>
          </w:tcPr>
          <w:p w:rsidR="00CF5646" w:rsidRPr="00BF46C4" w:rsidRDefault="00CF5646" w:rsidP="006A0271">
            <w:pPr>
              <w:jc w:val="center"/>
              <w:rPr>
                <w:b/>
                <w:lang w:eastAsia="en-US"/>
              </w:rPr>
            </w:pPr>
            <w:r w:rsidRPr="00BF46C4">
              <w:rPr>
                <w:b/>
                <w:bCs/>
                <w:lang w:eastAsia="en-US"/>
              </w:rPr>
              <w:t>Показатели оценивания компетенций</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Отлично</w:t>
            </w:r>
          </w:p>
        </w:tc>
        <w:tc>
          <w:tcPr>
            <w:tcW w:w="3610" w:type="pct"/>
          </w:tcPr>
          <w:p w:rsidR="00CF5646" w:rsidRPr="00BF46C4" w:rsidRDefault="00CF564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Хорошо</w:t>
            </w:r>
          </w:p>
        </w:tc>
        <w:tc>
          <w:tcPr>
            <w:tcW w:w="3610" w:type="pct"/>
          </w:tcPr>
          <w:p w:rsidR="00CF5646" w:rsidRPr="00BF46C4" w:rsidRDefault="00CF564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Удовлетворительно</w:t>
            </w:r>
          </w:p>
        </w:tc>
        <w:tc>
          <w:tcPr>
            <w:tcW w:w="3610" w:type="pct"/>
          </w:tcPr>
          <w:p w:rsidR="00CF5646" w:rsidRPr="00BF46C4" w:rsidRDefault="00CF564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Неудовлетворительно</w:t>
            </w:r>
          </w:p>
        </w:tc>
        <w:tc>
          <w:tcPr>
            <w:tcW w:w="3610" w:type="pct"/>
          </w:tcPr>
          <w:p w:rsidR="00CF5646" w:rsidRPr="00BF46C4" w:rsidRDefault="00CF564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F5646" w:rsidRPr="00DC11F5" w:rsidRDefault="00CF5646" w:rsidP="00FC3B95">
      <w:pPr>
        <w:ind w:left="360"/>
        <w:jc w:val="both"/>
        <w:rPr>
          <w:b/>
        </w:rPr>
      </w:pPr>
    </w:p>
    <w:p w:rsidR="00CF5646" w:rsidRPr="002D074F" w:rsidRDefault="00CF5646" w:rsidP="002D074F">
      <w:pPr>
        <w:pStyle w:val="a3"/>
        <w:numPr>
          <w:ilvl w:val="0"/>
          <w:numId w:val="10"/>
        </w:numPr>
        <w:jc w:val="both"/>
        <w:rPr>
          <w:b/>
          <w:bCs/>
        </w:rPr>
      </w:pPr>
      <w:r w:rsidRPr="002D074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5646" w:rsidRDefault="00CF5646" w:rsidP="00BB791C">
      <w:pPr>
        <w:pStyle w:val="a3"/>
        <w:rPr>
          <w:b/>
        </w:rPr>
      </w:pPr>
    </w:p>
    <w:p w:rsidR="00CF5646" w:rsidRPr="00DC11F5" w:rsidRDefault="00CF5646" w:rsidP="00FC3B95">
      <w:pPr>
        <w:autoSpaceDE w:val="0"/>
        <w:autoSpaceDN w:val="0"/>
        <w:adjustRightInd w:val="0"/>
        <w:jc w:val="both"/>
        <w:rPr>
          <w:b/>
          <w:bCs/>
        </w:rPr>
      </w:pPr>
    </w:p>
    <w:p w:rsidR="00CF5646" w:rsidRPr="00DC11F5" w:rsidRDefault="00CF564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F5646" w:rsidRDefault="00CF5646" w:rsidP="00AC2938">
      <w:pPr>
        <w:autoSpaceDE w:val="0"/>
        <w:autoSpaceDN w:val="0"/>
        <w:adjustRightInd w:val="0"/>
        <w:jc w:val="center"/>
        <w:rPr>
          <w:b/>
        </w:rPr>
      </w:pPr>
    </w:p>
    <w:p w:rsidR="00CF5646" w:rsidRDefault="00CF5646" w:rsidP="007C217D">
      <w:pPr>
        <w:autoSpaceDE w:val="0"/>
        <w:autoSpaceDN w:val="0"/>
        <w:adjustRightInd w:val="0"/>
        <w:jc w:val="center"/>
        <w:rPr>
          <w:b/>
        </w:rPr>
      </w:pPr>
      <w:r>
        <w:rPr>
          <w:b/>
          <w:bCs/>
        </w:rPr>
        <w:t>Тесты</w:t>
      </w:r>
    </w:p>
    <w:p w:rsidR="00CF5646" w:rsidRDefault="00CF5646" w:rsidP="00AC2938">
      <w:pPr>
        <w:autoSpaceDE w:val="0"/>
        <w:autoSpaceDN w:val="0"/>
        <w:adjustRightInd w:val="0"/>
        <w:jc w:val="center"/>
        <w:rPr>
          <w:b/>
        </w:rPr>
      </w:pPr>
    </w:p>
    <w:p w:rsidR="00CF5646" w:rsidRPr="00580ACD" w:rsidRDefault="00CF5646" w:rsidP="007C217D">
      <w:pPr>
        <w:autoSpaceDE w:val="0"/>
        <w:autoSpaceDN w:val="0"/>
        <w:adjustRightInd w:val="0"/>
        <w:rPr>
          <w:b/>
        </w:rPr>
      </w:pPr>
      <w:r w:rsidRPr="00580ACD">
        <w:rPr>
          <w:b/>
        </w:rPr>
        <w:t>Тест 1.</w:t>
      </w:r>
    </w:p>
    <w:p w:rsidR="00CF5646" w:rsidRPr="00580ACD" w:rsidRDefault="00CF5646" w:rsidP="007C217D">
      <w:pPr>
        <w:autoSpaceDE w:val="0"/>
        <w:autoSpaceDN w:val="0"/>
        <w:adjustRightInd w:val="0"/>
        <w:rPr>
          <w:b/>
        </w:rPr>
      </w:pPr>
    </w:p>
    <w:p w:rsidR="00CF5646" w:rsidRPr="00580ACD" w:rsidRDefault="00CF5646"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CF5646" w:rsidRPr="00580ACD" w:rsidRDefault="00CF5646" w:rsidP="007C217D">
      <w:pPr>
        <w:shd w:val="clear" w:color="auto" w:fill="FFFFFF"/>
        <w:textAlignment w:val="baseline"/>
      </w:pPr>
      <w:r w:rsidRPr="00580ACD">
        <w:rPr>
          <w:bdr w:val="none" w:sz="0" w:space="0" w:color="auto" w:frame="1"/>
        </w:rPr>
        <w:t>а. Генетический</w:t>
      </w:r>
    </w:p>
    <w:p w:rsidR="00CF5646" w:rsidRPr="00580ACD" w:rsidRDefault="00CF5646" w:rsidP="007C217D">
      <w:pPr>
        <w:shd w:val="clear" w:color="auto" w:fill="FFFFFF"/>
        <w:textAlignment w:val="baseline"/>
      </w:pPr>
      <w:r w:rsidRPr="00580ACD">
        <w:rPr>
          <w:b/>
          <w:bCs/>
          <w:bdr w:val="none" w:sz="0" w:space="0" w:color="auto" w:frame="1"/>
        </w:rPr>
        <w:t>б. Эксперимент</w:t>
      </w:r>
    </w:p>
    <w:p w:rsidR="00CF5646" w:rsidRPr="00580ACD" w:rsidRDefault="00CF5646" w:rsidP="007C217D">
      <w:pPr>
        <w:shd w:val="clear" w:color="auto" w:fill="FFFFFF"/>
        <w:textAlignment w:val="baseline"/>
      </w:pPr>
      <w:r w:rsidRPr="00580ACD">
        <w:rPr>
          <w:bdr w:val="none" w:sz="0" w:space="0" w:color="auto" w:frame="1"/>
        </w:rPr>
        <w:t>в. Тестирование</w:t>
      </w:r>
    </w:p>
    <w:p w:rsidR="00CF5646" w:rsidRPr="00580ACD" w:rsidRDefault="00CF5646" w:rsidP="007C217D">
      <w:pPr>
        <w:shd w:val="clear" w:color="auto" w:fill="FFFFFF"/>
        <w:textAlignment w:val="baseline"/>
      </w:pPr>
      <w:r w:rsidRPr="00580ACD">
        <w:rPr>
          <w:bdr w:val="none" w:sz="0" w:space="0" w:color="auto" w:frame="1"/>
        </w:rPr>
        <w:t>г. Беседа</w:t>
      </w:r>
    </w:p>
    <w:p w:rsidR="00CF5646" w:rsidRPr="00580ACD" w:rsidRDefault="00CF5646" w:rsidP="007C217D">
      <w:pPr>
        <w:shd w:val="clear" w:color="auto" w:fill="FFFFFF"/>
        <w:textAlignment w:val="baseline"/>
        <w:rPr>
          <w:b/>
          <w:bCs/>
          <w:bdr w:val="none" w:sz="0" w:space="0" w:color="auto" w:frame="1"/>
        </w:rPr>
      </w:pPr>
    </w:p>
    <w:p w:rsidR="00CF5646" w:rsidRPr="00580ACD" w:rsidRDefault="00CF5646" w:rsidP="007C217D">
      <w:pPr>
        <w:shd w:val="clear" w:color="auto" w:fill="FFFFFF"/>
        <w:textAlignment w:val="baseline"/>
      </w:pPr>
      <w:r w:rsidRPr="00580ACD">
        <w:rPr>
          <w:b/>
          <w:bCs/>
          <w:bdr w:val="none" w:sz="0" w:space="0" w:color="auto" w:frame="1"/>
        </w:rPr>
        <w:t>2.Основной задачей психологии является:</w:t>
      </w:r>
    </w:p>
    <w:p w:rsidR="00CF5646" w:rsidRPr="00580ACD" w:rsidRDefault="00CF5646" w:rsidP="007C217D">
      <w:pPr>
        <w:shd w:val="clear" w:color="auto" w:fill="FFFFFF"/>
        <w:ind w:left="284" w:hanging="284"/>
        <w:textAlignment w:val="baseline"/>
      </w:pPr>
      <w:r w:rsidRPr="00580ACD">
        <w:rPr>
          <w:lang w:eastAsia="en-US"/>
        </w:rPr>
        <w:t>а</w:t>
      </w:r>
      <w:r w:rsidRPr="00580ACD">
        <w:rPr>
          <w:b/>
          <w:lang w:eastAsia="en-US"/>
        </w:rPr>
        <w:t>.</w:t>
      </w:r>
      <w:r w:rsidRPr="00580ACD">
        <w:rPr>
          <w:bdr w:val="none" w:sz="0" w:space="0" w:color="auto" w:frame="1"/>
        </w:rPr>
        <w:t xml:space="preserve"> Коррекция социальных норм поведения</w:t>
      </w:r>
    </w:p>
    <w:p w:rsidR="00CF5646" w:rsidRPr="00580ACD" w:rsidRDefault="00CF5646" w:rsidP="007C217D">
      <w:pPr>
        <w:shd w:val="clear" w:color="auto" w:fill="FFFFFF"/>
        <w:ind w:left="284" w:hanging="284"/>
        <w:textAlignment w:val="baseline"/>
      </w:pPr>
      <w:r w:rsidRPr="00580ACD">
        <w:rPr>
          <w:b/>
          <w:bCs/>
          <w:bdr w:val="none" w:sz="0" w:space="0" w:color="auto" w:frame="1"/>
        </w:rPr>
        <w:t>б. Изучение законов психической деятельности</w:t>
      </w:r>
    </w:p>
    <w:p w:rsidR="00CF5646" w:rsidRPr="00580ACD" w:rsidRDefault="00CF5646" w:rsidP="007C217D">
      <w:pPr>
        <w:shd w:val="clear" w:color="auto" w:fill="FFFFFF"/>
        <w:ind w:left="284" w:hanging="284"/>
        <w:textAlignment w:val="baseline"/>
      </w:pPr>
      <w:r w:rsidRPr="00580ACD">
        <w:rPr>
          <w:bdr w:val="none" w:sz="0" w:space="0" w:color="auto" w:frame="1"/>
        </w:rPr>
        <w:t>в. Разработка проблем истории психологии</w:t>
      </w:r>
    </w:p>
    <w:p w:rsidR="00CF5646" w:rsidRPr="00580ACD" w:rsidRDefault="00CF5646" w:rsidP="007C217D">
      <w:pPr>
        <w:shd w:val="clear" w:color="auto" w:fill="FFFFFF"/>
        <w:ind w:left="284" w:hanging="284"/>
        <w:textAlignment w:val="baseline"/>
        <w:rPr>
          <w:bdr w:val="none" w:sz="0" w:space="0" w:color="auto" w:frame="1"/>
        </w:rPr>
      </w:pPr>
    </w:p>
    <w:p w:rsidR="00CF5646" w:rsidRPr="00580ACD" w:rsidRDefault="00CF5646"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CF5646" w:rsidRPr="00580ACD" w:rsidRDefault="00CF5646" w:rsidP="007C217D">
      <w:pPr>
        <w:shd w:val="clear" w:color="auto" w:fill="FFFFFF"/>
        <w:ind w:left="284" w:hanging="284"/>
        <w:textAlignment w:val="baseline"/>
      </w:pPr>
      <w:proofErr w:type="spellStart"/>
      <w:r w:rsidRPr="00580ACD">
        <w:rPr>
          <w:bdr w:val="none" w:sz="0" w:space="0" w:color="auto" w:frame="1"/>
        </w:rPr>
        <w:t>а.Общая</w:t>
      </w:r>
      <w:proofErr w:type="spellEnd"/>
      <w:r w:rsidRPr="00580ACD">
        <w:rPr>
          <w:bdr w:val="none" w:sz="0" w:space="0" w:color="auto" w:frame="1"/>
        </w:rPr>
        <w:t xml:space="preserve"> психология</w:t>
      </w:r>
    </w:p>
    <w:p w:rsidR="00CF5646" w:rsidRPr="00580ACD" w:rsidRDefault="00CF5646" w:rsidP="007C217D">
      <w:pPr>
        <w:shd w:val="clear" w:color="auto" w:fill="FFFFFF"/>
        <w:ind w:left="284" w:hanging="284"/>
        <w:textAlignment w:val="baseline"/>
      </w:pPr>
      <w:proofErr w:type="spellStart"/>
      <w:r w:rsidRPr="00580ACD">
        <w:rPr>
          <w:bdr w:val="none" w:sz="0" w:space="0" w:color="auto" w:frame="1"/>
        </w:rPr>
        <w:t>б.Возрастная</w:t>
      </w:r>
      <w:proofErr w:type="spellEnd"/>
      <w:r w:rsidRPr="00580ACD">
        <w:rPr>
          <w:bdr w:val="none" w:sz="0" w:space="0" w:color="auto" w:frame="1"/>
        </w:rPr>
        <w:t xml:space="preserve"> психология</w:t>
      </w:r>
    </w:p>
    <w:p w:rsidR="00CF5646" w:rsidRPr="00580ACD" w:rsidRDefault="00CF5646" w:rsidP="007C217D">
      <w:pPr>
        <w:shd w:val="clear" w:color="auto" w:fill="FFFFFF"/>
        <w:ind w:left="284" w:hanging="284"/>
        <w:textAlignment w:val="baseline"/>
      </w:pPr>
      <w:r w:rsidRPr="00580ACD">
        <w:rPr>
          <w:b/>
          <w:bCs/>
          <w:bdr w:val="none" w:sz="0" w:space="0" w:color="auto" w:frame="1"/>
        </w:rPr>
        <w:t>в. Педагогическая психология</w:t>
      </w:r>
    </w:p>
    <w:p w:rsidR="00CF5646" w:rsidRPr="00580ACD" w:rsidRDefault="00CF5646" w:rsidP="007C217D">
      <w:pPr>
        <w:rPr>
          <w:b/>
          <w:lang w:eastAsia="en-US"/>
        </w:rPr>
      </w:pPr>
    </w:p>
    <w:p w:rsidR="00CF5646" w:rsidRPr="00580ACD" w:rsidRDefault="00CF5646"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CF5646" w:rsidRPr="00580ACD" w:rsidRDefault="00CF5646" w:rsidP="007C217D">
      <w:pPr>
        <w:rPr>
          <w:lang w:eastAsia="en-US"/>
        </w:rPr>
      </w:pPr>
      <w:r w:rsidRPr="00580ACD">
        <w:rPr>
          <w:b/>
          <w:lang w:eastAsia="en-US"/>
        </w:rPr>
        <w:t>а. предмет отражения</w:t>
      </w:r>
    </w:p>
    <w:p w:rsidR="00CF5646" w:rsidRPr="00580ACD" w:rsidRDefault="00CF5646" w:rsidP="007C217D">
      <w:pPr>
        <w:rPr>
          <w:lang w:eastAsia="en-US"/>
        </w:rPr>
      </w:pPr>
      <w:r w:rsidRPr="00580ACD">
        <w:rPr>
          <w:lang w:eastAsia="en-US"/>
        </w:rPr>
        <w:t>б. тип активности, проявляемой субъектом</w:t>
      </w:r>
    </w:p>
    <w:p w:rsidR="00CF5646" w:rsidRPr="00580ACD" w:rsidRDefault="00CF5646" w:rsidP="007C217D">
      <w:pPr>
        <w:rPr>
          <w:lang w:eastAsia="en-US"/>
        </w:rPr>
      </w:pPr>
      <w:r w:rsidRPr="00580ACD">
        <w:rPr>
          <w:lang w:eastAsia="en-US"/>
        </w:rPr>
        <w:t>в. доминирующий анализатор</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5.Сознательное регулирование человеком своего поведения и деятельности — это:</w:t>
      </w:r>
    </w:p>
    <w:p w:rsidR="00CF5646" w:rsidRPr="00580ACD" w:rsidRDefault="00CF5646" w:rsidP="007C217D">
      <w:pPr>
        <w:rPr>
          <w:lang w:eastAsia="en-US"/>
        </w:rPr>
      </w:pPr>
      <w:r w:rsidRPr="00580ACD">
        <w:rPr>
          <w:lang w:eastAsia="en-US"/>
        </w:rPr>
        <w:t>а. самоконтроль</w:t>
      </w:r>
    </w:p>
    <w:p w:rsidR="00CF5646" w:rsidRPr="00580ACD" w:rsidRDefault="00CF5646" w:rsidP="007C217D">
      <w:pPr>
        <w:rPr>
          <w:lang w:eastAsia="en-US"/>
        </w:rPr>
      </w:pPr>
      <w:r w:rsidRPr="00580ACD">
        <w:rPr>
          <w:lang w:eastAsia="en-US"/>
        </w:rPr>
        <w:t>б. рефлексия</w:t>
      </w:r>
    </w:p>
    <w:p w:rsidR="00CF5646" w:rsidRPr="00580ACD" w:rsidRDefault="00CF5646" w:rsidP="007C217D">
      <w:pPr>
        <w:rPr>
          <w:b/>
          <w:lang w:eastAsia="en-US"/>
        </w:rPr>
      </w:pPr>
      <w:r w:rsidRPr="00580ACD">
        <w:rPr>
          <w:b/>
          <w:lang w:eastAsia="en-US"/>
        </w:rPr>
        <w:t>в. воля</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6. Понимание другого человека путем отождествления себя с ним называется:</w:t>
      </w:r>
    </w:p>
    <w:p w:rsidR="00CF5646" w:rsidRPr="00580ACD" w:rsidRDefault="00CF5646" w:rsidP="007C217D">
      <w:pPr>
        <w:rPr>
          <w:lang w:eastAsia="en-US"/>
        </w:rPr>
      </w:pPr>
      <w:r w:rsidRPr="00580ACD">
        <w:rPr>
          <w:lang w:eastAsia="en-US"/>
        </w:rPr>
        <w:t xml:space="preserve">а. </w:t>
      </w:r>
      <w:proofErr w:type="spellStart"/>
      <w:r w:rsidRPr="00580ACD">
        <w:rPr>
          <w:lang w:eastAsia="en-US"/>
        </w:rPr>
        <w:t>контрперенос</w:t>
      </w:r>
      <w:proofErr w:type="spellEnd"/>
    </w:p>
    <w:p w:rsidR="00CF5646" w:rsidRPr="00580ACD" w:rsidRDefault="00CF5646" w:rsidP="007C217D">
      <w:pPr>
        <w:rPr>
          <w:lang w:eastAsia="en-US"/>
        </w:rPr>
      </w:pPr>
      <w:r w:rsidRPr="00580ACD">
        <w:rPr>
          <w:lang w:eastAsia="en-US"/>
        </w:rPr>
        <w:t xml:space="preserve">б. </w:t>
      </w:r>
      <w:proofErr w:type="spellStart"/>
      <w:r w:rsidRPr="00580ACD">
        <w:rPr>
          <w:lang w:eastAsia="en-US"/>
        </w:rPr>
        <w:t>эмпатия</w:t>
      </w:r>
      <w:proofErr w:type="spellEnd"/>
    </w:p>
    <w:p w:rsidR="00CF5646" w:rsidRPr="00580ACD" w:rsidRDefault="00CF5646" w:rsidP="007C217D">
      <w:pPr>
        <w:rPr>
          <w:b/>
          <w:lang w:eastAsia="en-US"/>
        </w:rPr>
      </w:pPr>
      <w:r w:rsidRPr="00580ACD">
        <w:rPr>
          <w:b/>
          <w:lang w:eastAsia="en-US"/>
        </w:rPr>
        <w:t>в. идентификация</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7. Чувства, связанные с познавательной деятельностью, называются чувствами:</w:t>
      </w:r>
    </w:p>
    <w:p w:rsidR="00CF5646" w:rsidRPr="00580ACD" w:rsidRDefault="00CF5646" w:rsidP="007C217D">
      <w:pPr>
        <w:rPr>
          <w:lang w:eastAsia="en-US"/>
        </w:rPr>
      </w:pPr>
      <w:r w:rsidRPr="00580ACD">
        <w:rPr>
          <w:lang w:eastAsia="en-US"/>
        </w:rPr>
        <w:t>а. когнитивными</w:t>
      </w:r>
    </w:p>
    <w:p w:rsidR="00CF5646" w:rsidRPr="00580ACD" w:rsidRDefault="00CF5646" w:rsidP="007C217D">
      <w:pPr>
        <w:rPr>
          <w:b/>
          <w:lang w:eastAsia="en-US"/>
        </w:rPr>
      </w:pPr>
      <w:r w:rsidRPr="00580ACD">
        <w:rPr>
          <w:b/>
          <w:lang w:eastAsia="en-US"/>
        </w:rPr>
        <w:t>б. интеллектуальными</w:t>
      </w:r>
    </w:p>
    <w:p w:rsidR="00CF5646" w:rsidRPr="00580ACD" w:rsidRDefault="00CF5646" w:rsidP="007C217D">
      <w:pPr>
        <w:rPr>
          <w:lang w:eastAsia="en-US"/>
        </w:rPr>
      </w:pPr>
      <w:r w:rsidRPr="00580ACD">
        <w:rPr>
          <w:lang w:eastAsia="en-US"/>
        </w:rPr>
        <w:t>в. прагматичными</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8. Восприятие часто принято называть:</w:t>
      </w:r>
    </w:p>
    <w:p w:rsidR="00CF5646" w:rsidRPr="00580ACD" w:rsidRDefault="00CF5646" w:rsidP="007C217D">
      <w:pPr>
        <w:rPr>
          <w:lang w:eastAsia="en-US"/>
        </w:rPr>
      </w:pPr>
      <w:r w:rsidRPr="00580ACD">
        <w:rPr>
          <w:lang w:eastAsia="en-US"/>
        </w:rPr>
        <w:t>а. вниманием</w:t>
      </w:r>
    </w:p>
    <w:p w:rsidR="00CF5646" w:rsidRPr="00580ACD" w:rsidRDefault="00CF5646" w:rsidP="007C217D">
      <w:pPr>
        <w:rPr>
          <w:b/>
          <w:lang w:eastAsia="en-US"/>
        </w:rPr>
      </w:pPr>
      <w:r w:rsidRPr="00580ACD">
        <w:rPr>
          <w:b/>
          <w:lang w:eastAsia="en-US"/>
        </w:rPr>
        <w:t>б. перцепцией</w:t>
      </w:r>
    </w:p>
    <w:p w:rsidR="00CF5646" w:rsidRPr="00580ACD" w:rsidRDefault="00CF5646" w:rsidP="007C217D">
      <w:pPr>
        <w:rPr>
          <w:lang w:eastAsia="en-US"/>
        </w:rPr>
      </w:pPr>
      <w:r w:rsidRPr="00580ACD">
        <w:rPr>
          <w:lang w:eastAsia="en-US"/>
        </w:rPr>
        <w:t>в. чувствительностью</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9. Отрицательное влияние стресса на организм называют...</w:t>
      </w:r>
    </w:p>
    <w:p w:rsidR="00CF5646" w:rsidRPr="00580ACD" w:rsidRDefault="00CF5646" w:rsidP="007C217D">
      <w:pPr>
        <w:rPr>
          <w:b/>
          <w:lang w:eastAsia="en-US"/>
        </w:rPr>
      </w:pPr>
      <w:r w:rsidRPr="00580ACD">
        <w:rPr>
          <w:b/>
          <w:lang w:eastAsia="en-US"/>
        </w:rPr>
        <w:t xml:space="preserve">а. </w:t>
      </w:r>
      <w:proofErr w:type="spellStart"/>
      <w:r w:rsidRPr="00580ACD">
        <w:rPr>
          <w:b/>
          <w:lang w:eastAsia="en-US"/>
        </w:rPr>
        <w:t>дистрессом</w:t>
      </w:r>
      <w:proofErr w:type="spellEnd"/>
    </w:p>
    <w:p w:rsidR="00CF5646" w:rsidRPr="00580ACD" w:rsidRDefault="00CF5646" w:rsidP="007C217D">
      <w:pPr>
        <w:rPr>
          <w:lang w:eastAsia="en-US"/>
        </w:rPr>
      </w:pPr>
      <w:r w:rsidRPr="00580ACD">
        <w:rPr>
          <w:lang w:eastAsia="en-US"/>
        </w:rPr>
        <w:t>б. фрустрацией</w:t>
      </w:r>
    </w:p>
    <w:p w:rsidR="00CF5646" w:rsidRPr="00580ACD" w:rsidRDefault="00CF5646" w:rsidP="007C217D">
      <w:pPr>
        <w:rPr>
          <w:lang w:eastAsia="en-US"/>
        </w:rPr>
      </w:pPr>
      <w:r w:rsidRPr="00580ACD">
        <w:rPr>
          <w:lang w:eastAsia="en-US"/>
        </w:rPr>
        <w:t>в. нервным истощением</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CF5646" w:rsidRPr="00580ACD" w:rsidRDefault="00CF5646" w:rsidP="007C217D">
      <w:pPr>
        <w:rPr>
          <w:lang w:eastAsia="en-US"/>
        </w:rPr>
      </w:pPr>
    </w:p>
    <w:p w:rsidR="00CF5646" w:rsidRPr="00580ACD" w:rsidRDefault="00CF5646" w:rsidP="007C217D">
      <w:pPr>
        <w:rPr>
          <w:lang w:eastAsia="en-US"/>
        </w:rPr>
      </w:pPr>
      <w:r w:rsidRPr="00580ACD">
        <w:rPr>
          <w:lang w:eastAsia="en-US"/>
        </w:rPr>
        <w:t>а. формальным общением</w:t>
      </w:r>
    </w:p>
    <w:p w:rsidR="00CF5646" w:rsidRPr="00580ACD" w:rsidRDefault="00CF5646" w:rsidP="007C217D">
      <w:pPr>
        <w:rPr>
          <w:b/>
          <w:lang w:eastAsia="en-US"/>
        </w:rPr>
      </w:pPr>
      <w:r w:rsidRPr="00580ACD">
        <w:rPr>
          <w:b/>
          <w:lang w:eastAsia="en-US"/>
        </w:rPr>
        <w:t>б. ролевым общением</w:t>
      </w:r>
    </w:p>
    <w:p w:rsidR="00CF5646" w:rsidRPr="00580ACD" w:rsidRDefault="00CF5646" w:rsidP="007C217D">
      <w:pPr>
        <w:rPr>
          <w:lang w:eastAsia="en-US"/>
        </w:rPr>
      </w:pPr>
      <w:r w:rsidRPr="00580ACD">
        <w:rPr>
          <w:lang w:eastAsia="en-US"/>
        </w:rPr>
        <w:t>в. личностным общением</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11. Выделяют следующие уровни общения:</w:t>
      </w:r>
    </w:p>
    <w:p w:rsidR="00CF5646" w:rsidRPr="00580ACD" w:rsidRDefault="00CF5646" w:rsidP="007C217D">
      <w:pPr>
        <w:rPr>
          <w:b/>
          <w:lang w:eastAsia="en-US"/>
        </w:rPr>
      </w:pPr>
      <w:r w:rsidRPr="00580ACD">
        <w:rPr>
          <w:b/>
          <w:lang w:eastAsia="en-US"/>
        </w:rPr>
        <w:t xml:space="preserve">а. </w:t>
      </w:r>
      <w:proofErr w:type="spellStart"/>
      <w:r w:rsidRPr="00580ACD">
        <w:rPr>
          <w:b/>
          <w:lang w:eastAsia="en-US"/>
        </w:rPr>
        <w:t>фатический</w:t>
      </w:r>
      <w:proofErr w:type="spellEnd"/>
      <w:r w:rsidRPr="00580ACD">
        <w:rPr>
          <w:b/>
          <w:lang w:eastAsia="en-US"/>
        </w:rPr>
        <w:t>, информационный, личностный</w:t>
      </w:r>
    </w:p>
    <w:p w:rsidR="00CF5646" w:rsidRPr="00580ACD" w:rsidRDefault="00CF5646" w:rsidP="007C217D">
      <w:pPr>
        <w:rPr>
          <w:lang w:eastAsia="en-US"/>
        </w:rPr>
      </w:pPr>
      <w:r w:rsidRPr="00580ACD">
        <w:rPr>
          <w:lang w:eastAsia="en-US"/>
        </w:rPr>
        <w:t>б. фактический, формальный, личный</w:t>
      </w:r>
    </w:p>
    <w:p w:rsidR="00CF5646" w:rsidRPr="00580ACD" w:rsidRDefault="00CF5646" w:rsidP="007C217D">
      <w:pPr>
        <w:rPr>
          <w:lang w:eastAsia="en-US"/>
        </w:rPr>
      </w:pPr>
      <w:r w:rsidRPr="00580ACD">
        <w:rPr>
          <w:lang w:eastAsia="en-US"/>
        </w:rPr>
        <w:t>в. поверхностный, деловой, личный</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CF5646" w:rsidRPr="00580ACD" w:rsidRDefault="00CF5646" w:rsidP="007C217D">
      <w:pPr>
        <w:rPr>
          <w:lang w:eastAsia="en-US"/>
        </w:rPr>
      </w:pPr>
      <w:r w:rsidRPr="00580ACD">
        <w:rPr>
          <w:lang w:eastAsia="en-US"/>
        </w:rPr>
        <w:t xml:space="preserve">а. императивное и </w:t>
      </w:r>
      <w:proofErr w:type="spellStart"/>
      <w:r w:rsidRPr="00580ACD">
        <w:rPr>
          <w:lang w:eastAsia="en-US"/>
        </w:rPr>
        <w:t>манипулятивное</w:t>
      </w:r>
      <w:proofErr w:type="spellEnd"/>
    </w:p>
    <w:p w:rsidR="00CF5646" w:rsidRPr="00580ACD" w:rsidRDefault="00CF5646" w:rsidP="007C217D">
      <w:pPr>
        <w:rPr>
          <w:lang w:eastAsia="en-US"/>
        </w:rPr>
      </w:pPr>
      <w:r w:rsidRPr="00580ACD">
        <w:rPr>
          <w:lang w:eastAsia="en-US"/>
        </w:rPr>
        <w:t>б. равноправное и подчиненное</w:t>
      </w:r>
    </w:p>
    <w:p w:rsidR="00CF5646" w:rsidRPr="00580ACD" w:rsidRDefault="00CF5646" w:rsidP="007C217D">
      <w:pPr>
        <w:rPr>
          <w:b/>
          <w:lang w:eastAsia="en-US"/>
        </w:rPr>
      </w:pPr>
      <w:r w:rsidRPr="00580ACD">
        <w:rPr>
          <w:b/>
          <w:lang w:eastAsia="en-US"/>
        </w:rPr>
        <w:t>в. монологическое и диалогическое</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13. Больше внимания вызывает тот объект или стимул, который является более:</w:t>
      </w:r>
    </w:p>
    <w:p w:rsidR="00CF5646" w:rsidRPr="00580ACD" w:rsidRDefault="00CF5646" w:rsidP="007C217D">
      <w:pPr>
        <w:rPr>
          <w:lang w:eastAsia="en-US"/>
        </w:rPr>
      </w:pPr>
      <w:r w:rsidRPr="00580ACD">
        <w:rPr>
          <w:lang w:eastAsia="en-US"/>
        </w:rPr>
        <w:t>а. знакомым</w:t>
      </w:r>
    </w:p>
    <w:p w:rsidR="00CF5646" w:rsidRPr="00580ACD" w:rsidRDefault="00CF5646" w:rsidP="007C217D">
      <w:pPr>
        <w:rPr>
          <w:b/>
          <w:lang w:eastAsia="en-US"/>
        </w:rPr>
      </w:pPr>
      <w:r w:rsidRPr="00580ACD">
        <w:rPr>
          <w:b/>
          <w:lang w:eastAsia="en-US"/>
        </w:rPr>
        <w:t>б. интенсивным</w:t>
      </w:r>
    </w:p>
    <w:p w:rsidR="00CF5646" w:rsidRPr="00580ACD" w:rsidRDefault="00CF5646" w:rsidP="007C217D">
      <w:pPr>
        <w:rPr>
          <w:lang w:eastAsia="en-US"/>
        </w:rPr>
      </w:pPr>
      <w:r w:rsidRPr="00580ACD">
        <w:rPr>
          <w:lang w:eastAsia="en-US"/>
        </w:rPr>
        <w:t>в. простым для понимания</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CF5646" w:rsidRPr="00580ACD" w:rsidRDefault="00CF5646" w:rsidP="007C217D">
      <w:pPr>
        <w:rPr>
          <w:lang w:eastAsia="en-US"/>
        </w:rPr>
      </w:pPr>
      <w:r w:rsidRPr="00580ACD">
        <w:rPr>
          <w:lang w:eastAsia="en-US"/>
        </w:rPr>
        <w:t>а. таким же по длительности, как приятно проведенное время</w:t>
      </w:r>
    </w:p>
    <w:p w:rsidR="00CF5646" w:rsidRPr="00580ACD" w:rsidRDefault="00CF5646" w:rsidP="007C217D">
      <w:pPr>
        <w:rPr>
          <w:lang w:eastAsia="en-US"/>
        </w:rPr>
      </w:pPr>
      <w:r w:rsidRPr="00580ACD">
        <w:rPr>
          <w:lang w:eastAsia="en-US"/>
        </w:rPr>
        <w:t>б. более кратким</w:t>
      </w:r>
    </w:p>
    <w:p w:rsidR="00CF5646" w:rsidRPr="00580ACD" w:rsidRDefault="00CF5646" w:rsidP="007C217D">
      <w:pPr>
        <w:rPr>
          <w:b/>
          <w:lang w:eastAsia="en-US"/>
        </w:rPr>
      </w:pPr>
      <w:r w:rsidRPr="00580ACD">
        <w:rPr>
          <w:b/>
          <w:lang w:eastAsia="en-US"/>
        </w:rPr>
        <w:t>в. более долгим</w:t>
      </w:r>
    </w:p>
    <w:p w:rsidR="00CF5646" w:rsidRPr="00580ACD" w:rsidRDefault="00CF5646" w:rsidP="007C217D">
      <w:pPr>
        <w:rPr>
          <w:b/>
          <w:lang w:eastAsia="en-US"/>
        </w:rPr>
      </w:pPr>
    </w:p>
    <w:p w:rsidR="00CF5646" w:rsidRPr="00580ACD" w:rsidRDefault="00CF5646" w:rsidP="007C217D">
      <w:pPr>
        <w:shd w:val="clear" w:color="auto" w:fill="FFFFFF"/>
        <w:rPr>
          <w:spacing w:val="8"/>
        </w:rPr>
      </w:pPr>
      <w:r w:rsidRPr="00580ACD">
        <w:rPr>
          <w:b/>
        </w:rPr>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CF5646" w:rsidRPr="00580ACD" w:rsidRDefault="00CF5646" w:rsidP="007C217D">
      <w:pPr>
        <w:shd w:val="clear" w:color="auto" w:fill="FFFFFF"/>
        <w:rPr>
          <w:spacing w:val="8"/>
        </w:rPr>
      </w:pPr>
      <w:r w:rsidRPr="00580ACD">
        <w:rPr>
          <w:spacing w:val="8"/>
        </w:rPr>
        <w:t>а. сознательное</w:t>
      </w:r>
    </w:p>
    <w:p w:rsidR="00CF5646" w:rsidRPr="00580ACD" w:rsidRDefault="00CF5646" w:rsidP="007C217D">
      <w:pPr>
        <w:shd w:val="clear" w:color="auto" w:fill="FFFFFF"/>
        <w:rPr>
          <w:b/>
          <w:spacing w:val="8"/>
        </w:rPr>
      </w:pPr>
      <w:r w:rsidRPr="00580ACD">
        <w:rPr>
          <w:b/>
          <w:spacing w:val="8"/>
        </w:rPr>
        <w:t>б. бессознательное</w:t>
      </w:r>
    </w:p>
    <w:p w:rsidR="00CF5646" w:rsidRPr="00580ACD" w:rsidRDefault="00CF5646" w:rsidP="007C217D">
      <w:pPr>
        <w:shd w:val="clear" w:color="auto" w:fill="FFFFFF"/>
        <w:rPr>
          <w:spacing w:val="8"/>
        </w:rPr>
      </w:pPr>
      <w:r w:rsidRPr="00580ACD">
        <w:rPr>
          <w:spacing w:val="8"/>
        </w:rPr>
        <w:t xml:space="preserve">в. </w:t>
      </w:r>
      <w:proofErr w:type="spellStart"/>
      <w:r w:rsidRPr="00580ACD">
        <w:rPr>
          <w:spacing w:val="8"/>
        </w:rPr>
        <w:t>надсознательное</w:t>
      </w:r>
      <w:proofErr w:type="spellEnd"/>
    </w:p>
    <w:p w:rsidR="00CF5646" w:rsidRPr="00580ACD" w:rsidRDefault="00CF5646" w:rsidP="007C217D">
      <w:pPr>
        <w:shd w:val="clear" w:color="auto" w:fill="FFFFFF"/>
        <w:rPr>
          <w:b/>
          <w:bCs/>
          <w:spacing w:val="8"/>
        </w:rPr>
      </w:pPr>
    </w:p>
    <w:p w:rsidR="00CF5646" w:rsidRPr="00580ACD" w:rsidRDefault="00CF5646" w:rsidP="007C217D">
      <w:pPr>
        <w:shd w:val="clear" w:color="auto" w:fill="FFFFFF"/>
        <w:rPr>
          <w:spacing w:val="8"/>
        </w:rPr>
      </w:pPr>
      <w:r w:rsidRPr="00580ACD">
        <w:rPr>
          <w:b/>
          <w:bCs/>
          <w:spacing w:val="8"/>
        </w:rPr>
        <w:t>16. Понятие «коллективного бессознательного» ввел в психологию:</w:t>
      </w:r>
    </w:p>
    <w:p w:rsidR="00CF5646" w:rsidRPr="00580ACD" w:rsidRDefault="00CF5646" w:rsidP="007C217D">
      <w:pPr>
        <w:shd w:val="clear" w:color="auto" w:fill="FFFFFF"/>
        <w:rPr>
          <w:spacing w:val="8"/>
        </w:rPr>
      </w:pPr>
      <w:r w:rsidRPr="00580ACD">
        <w:rPr>
          <w:spacing w:val="8"/>
        </w:rPr>
        <w:t>а. Фрейд</w:t>
      </w:r>
    </w:p>
    <w:p w:rsidR="00CF5646" w:rsidRPr="00580ACD" w:rsidRDefault="00CF5646" w:rsidP="007C217D">
      <w:pPr>
        <w:shd w:val="clear" w:color="auto" w:fill="FFFFFF"/>
        <w:rPr>
          <w:b/>
          <w:spacing w:val="8"/>
        </w:rPr>
      </w:pPr>
      <w:r w:rsidRPr="00580ACD">
        <w:rPr>
          <w:b/>
          <w:spacing w:val="8"/>
        </w:rPr>
        <w:t>б. Юнг</w:t>
      </w:r>
    </w:p>
    <w:p w:rsidR="00CF5646" w:rsidRPr="00580ACD" w:rsidRDefault="00CF5646" w:rsidP="007C217D">
      <w:pPr>
        <w:shd w:val="clear" w:color="auto" w:fill="FFFFFF"/>
        <w:rPr>
          <w:spacing w:val="8"/>
        </w:rPr>
      </w:pPr>
      <w:r w:rsidRPr="00580ACD">
        <w:rPr>
          <w:spacing w:val="8"/>
        </w:rPr>
        <w:t>в. Аристотель</w:t>
      </w:r>
    </w:p>
    <w:p w:rsidR="00CF5646" w:rsidRPr="00580ACD" w:rsidRDefault="00CF5646" w:rsidP="007C217D">
      <w:pPr>
        <w:shd w:val="clear" w:color="auto" w:fill="FFFFFF"/>
        <w:rPr>
          <w:b/>
          <w:bCs/>
          <w:spacing w:val="8"/>
        </w:rPr>
      </w:pPr>
    </w:p>
    <w:p w:rsidR="00CF5646" w:rsidRPr="00580ACD" w:rsidRDefault="00CF5646" w:rsidP="007C217D">
      <w:pPr>
        <w:shd w:val="clear" w:color="auto" w:fill="FFFFFF"/>
        <w:rPr>
          <w:spacing w:val="8"/>
        </w:rPr>
      </w:pPr>
      <w:r w:rsidRPr="00580ACD">
        <w:rPr>
          <w:b/>
          <w:bCs/>
          <w:spacing w:val="8"/>
        </w:rPr>
        <w:t>17. Дарвин определял предмет изучения психологии как:</w:t>
      </w:r>
    </w:p>
    <w:p w:rsidR="00CF5646" w:rsidRPr="00580ACD" w:rsidRDefault="00CF5646" w:rsidP="007C217D">
      <w:pPr>
        <w:shd w:val="clear" w:color="auto" w:fill="FFFFFF"/>
        <w:rPr>
          <w:b/>
          <w:spacing w:val="8"/>
        </w:rPr>
      </w:pPr>
      <w:r w:rsidRPr="00580ACD">
        <w:rPr>
          <w:b/>
          <w:spacing w:val="8"/>
        </w:rPr>
        <w:t>а. поведение человека по отношению к внешнему миру</w:t>
      </w:r>
    </w:p>
    <w:p w:rsidR="00CF5646" w:rsidRPr="00580ACD" w:rsidRDefault="00CF5646" w:rsidP="007C217D">
      <w:pPr>
        <w:shd w:val="clear" w:color="auto" w:fill="FFFFFF"/>
        <w:rPr>
          <w:spacing w:val="8"/>
        </w:rPr>
      </w:pPr>
      <w:r w:rsidRPr="00580ACD">
        <w:rPr>
          <w:spacing w:val="8"/>
        </w:rPr>
        <w:t>б. внутренние переживания индивида</w:t>
      </w:r>
    </w:p>
    <w:p w:rsidR="00CF5646" w:rsidRPr="00580ACD" w:rsidRDefault="00CF5646" w:rsidP="007C217D">
      <w:pPr>
        <w:shd w:val="clear" w:color="auto" w:fill="FFFFFF"/>
        <w:rPr>
          <w:spacing w:val="8"/>
        </w:rPr>
      </w:pPr>
      <w:r w:rsidRPr="00580ACD">
        <w:rPr>
          <w:spacing w:val="8"/>
        </w:rPr>
        <w:t>в. связь между внешними влияниями на индивида и его реакциями</w:t>
      </w:r>
    </w:p>
    <w:p w:rsidR="00CF5646" w:rsidRPr="00580ACD" w:rsidRDefault="00CF5646" w:rsidP="007C217D">
      <w:pPr>
        <w:shd w:val="clear" w:color="auto" w:fill="FFFFFF"/>
        <w:rPr>
          <w:spacing w:val="8"/>
        </w:rPr>
      </w:pPr>
    </w:p>
    <w:p w:rsidR="00CF5646" w:rsidRPr="00580ACD" w:rsidRDefault="00CF5646" w:rsidP="007C217D">
      <w:pPr>
        <w:shd w:val="clear" w:color="auto" w:fill="FFFFFF"/>
        <w:rPr>
          <w:b/>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580ACD">
        <w:rPr>
          <w:spacing w:val="8"/>
        </w:rPr>
        <w:t>а.</w:t>
      </w:r>
      <w:r w:rsidRPr="00580ACD">
        <w:rPr>
          <w:shd w:val="clear" w:color="auto" w:fill="F7FBFC"/>
          <w:lang w:eastAsia="en-US"/>
        </w:rPr>
        <w:t xml:space="preserve"> темперамент</w:t>
      </w:r>
      <w:r w:rsidRPr="00580ACD">
        <w:rPr>
          <w:lang w:eastAsia="en-US"/>
        </w:rPr>
        <w:br/>
      </w:r>
      <w:r w:rsidRPr="00580ACD">
        <w:rPr>
          <w:spacing w:val="8"/>
        </w:rPr>
        <w:t>б.</w:t>
      </w:r>
      <w:r w:rsidRPr="00580ACD">
        <w:rPr>
          <w:shd w:val="clear" w:color="auto" w:fill="F7FBFC"/>
          <w:lang w:eastAsia="en-US"/>
        </w:rPr>
        <w:t xml:space="preserve"> характер</w:t>
      </w:r>
      <w:r w:rsidRPr="00580ACD">
        <w:rPr>
          <w:lang w:eastAsia="en-US"/>
        </w:rPr>
        <w:br/>
      </w:r>
      <w:r w:rsidRPr="00580ACD">
        <w:rPr>
          <w:b/>
          <w:spacing w:val="8"/>
        </w:rPr>
        <w:t>в.</w:t>
      </w:r>
      <w:r w:rsidRPr="00580ACD">
        <w:rPr>
          <w:b/>
          <w:shd w:val="clear" w:color="auto" w:fill="F7FBFC"/>
          <w:lang w:eastAsia="en-US"/>
        </w:rPr>
        <w:t xml:space="preserve"> ощущение </w:t>
      </w:r>
    </w:p>
    <w:p w:rsidR="00CF5646" w:rsidRPr="00580ACD" w:rsidRDefault="00CF5646" w:rsidP="007C217D">
      <w:pPr>
        <w:shd w:val="clear" w:color="auto" w:fill="FFFFFF"/>
        <w:rPr>
          <w:b/>
          <w:shd w:val="clear" w:color="auto" w:fill="F7FBFC"/>
          <w:lang w:eastAsia="en-US"/>
        </w:rPr>
      </w:pPr>
    </w:p>
    <w:p w:rsidR="00CF5646" w:rsidRPr="00580ACD" w:rsidRDefault="00CF5646"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580ACD">
        <w:rPr>
          <w:shd w:val="clear" w:color="auto" w:fill="F7FBFC"/>
          <w:lang w:eastAsia="en-US"/>
        </w:rPr>
        <w:t>а. регистрация</w:t>
      </w:r>
      <w:r w:rsidRPr="00580ACD">
        <w:rPr>
          <w:lang w:eastAsia="en-US"/>
        </w:rPr>
        <w:br/>
      </w:r>
      <w:r w:rsidRPr="00580ACD">
        <w:rPr>
          <w:b/>
          <w:shd w:val="clear" w:color="auto" w:fill="F7FBFC"/>
          <w:lang w:eastAsia="en-US"/>
        </w:rPr>
        <w:t xml:space="preserve">б. индуктивным </w:t>
      </w:r>
      <w:r w:rsidRPr="00580ACD">
        <w:rPr>
          <w:b/>
          <w:lang w:eastAsia="en-US"/>
        </w:rPr>
        <w:br/>
      </w:r>
      <w:r w:rsidRPr="00580ACD">
        <w:rPr>
          <w:shd w:val="clear" w:color="auto" w:fill="F7FBFC"/>
          <w:lang w:eastAsia="en-US"/>
        </w:rPr>
        <w:t>в. ранжированием</w:t>
      </w:r>
      <w:r w:rsidRPr="00580ACD">
        <w:rPr>
          <w:lang w:eastAsia="en-US"/>
        </w:rPr>
        <w:br/>
      </w:r>
      <w:r w:rsidRPr="00580ACD">
        <w:rPr>
          <w:shd w:val="clear" w:color="auto" w:fill="F7FBFC"/>
          <w:lang w:eastAsia="en-US"/>
        </w:rPr>
        <w:t>г. наблюдением</w:t>
      </w:r>
    </w:p>
    <w:p w:rsidR="00CF5646" w:rsidRPr="00580ACD" w:rsidRDefault="00CF5646" w:rsidP="007C217D">
      <w:pPr>
        <w:shd w:val="clear" w:color="auto" w:fill="FFFFFF"/>
        <w:rPr>
          <w:shd w:val="clear" w:color="auto" w:fill="F7FBFC"/>
          <w:lang w:eastAsia="en-US"/>
        </w:rPr>
      </w:pPr>
    </w:p>
    <w:p w:rsidR="00CF5646" w:rsidRPr="00580ACD" w:rsidRDefault="00CF5646" w:rsidP="007C217D">
      <w:pPr>
        <w:shd w:val="clear" w:color="auto" w:fill="FFFFFF"/>
        <w:rPr>
          <w:b/>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580ACD">
        <w:rPr>
          <w:b/>
          <w:shd w:val="clear" w:color="auto" w:fill="F7FBFC"/>
          <w:lang w:eastAsia="en-US"/>
        </w:rPr>
        <w:t xml:space="preserve">а. в XIX в. </w:t>
      </w:r>
    </w:p>
    <w:p w:rsidR="00CF5646" w:rsidRPr="00580ACD" w:rsidRDefault="00CF5646" w:rsidP="007C217D">
      <w:pPr>
        <w:shd w:val="clear" w:color="auto" w:fill="FFFFFF"/>
        <w:rPr>
          <w:shd w:val="clear" w:color="auto" w:fill="F7FBFC"/>
          <w:lang w:eastAsia="en-US"/>
        </w:rPr>
      </w:pPr>
      <w:r w:rsidRPr="00580ACD">
        <w:rPr>
          <w:shd w:val="clear" w:color="auto" w:fill="F7FBFC"/>
          <w:lang w:eastAsia="en-US"/>
        </w:rPr>
        <w:t>б. в XX в</w:t>
      </w:r>
      <w:r w:rsidRPr="00580ACD">
        <w:rPr>
          <w:lang w:eastAsia="en-US"/>
        </w:rPr>
        <w:br/>
      </w:r>
      <w:proofErr w:type="spellStart"/>
      <w:r w:rsidRPr="00580ACD">
        <w:rPr>
          <w:shd w:val="clear" w:color="auto" w:fill="F7FBFC"/>
          <w:lang w:eastAsia="en-US"/>
        </w:rPr>
        <w:t>в</w:t>
      </w:r>
      <w:proofErr w:type="spellEnd"/>
      <w:r w:rsidRPr="00580ACD">
        <w:rPr>
          <w:shd w:val="clear" w:color="auto" w:fill="F7FBFC"/>
          <w:lang w:eastAsia="en-US"/>
        </w:rPr>
        <w:t>. в XVIII в.</w:t>
      </w:r>
      <w:r w:rsidRPr="00580ACD">
        <w:rPr>
          <w:lang w:eastAsia="en-US"/>
        </w:rPr>
        <w:br/>
      </w:r>
      <w:r w:rsidRPr="00580ACD">
        <w:rPr>
          <w:shd w:val="clear" w:color="auto" w:fill="F7FBFC"/>
          <w:lang w:eastAsia="en-US"/>
        </w:rPr>
        <w:t>г. в XVI в.</w:t>
      </w:r>
    </w:p>
    <w:p w:rsidR="00CF5646" w:rsidRPr="00580ACD" w:rsidRDefault="00CF5646" w:rsidP="007C217D">
      <w:pPr>
        <w:shd w:val="clear" w:color="auto" w:fill="FFFFFF"/>
        <w:rPr>
          <w:shd w:val="clear" w:color="auto" w:fill="F7FBFC"/>
          <w:lang w:eastAsia="en-US"/>
        </w:rPr>
      </w:pPr>
    </w:p>
    <w:p w:rsidR="00CF5646" w:rsidRPr="00580ACD" w:rsidRDefault="00CF5646"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580ACD">
        <w:rPr>
          <w:shd w:val="clear" w:color="auto" w:fill="F7FBFC"/>
          <w:lang w:eastAsia="en-US"/>
        </w:rPr>
        <w:t xml:space="preserve">а. </w:t>
      </w:r>
      <w:proofErr w:type="spellStart"/>
      <w:r w:rsidRPr="00580ACD">
        <w:rPr>
          <w:b/>
          <w:shd w:val="clear" w:color="auto" w:fill="F7FBFC"/>
          <w:lang w:eastAsia="en-US"/>
        </w:rPr>
        <w:t>Р.Декарта</w:t>
      </w:r>
      <w:proofErr w:type="spellEnd"/>
      <w:r w:rsidRPr="00580ACD">
        <w:rPr>
          <w:b/>
          <w:shd w:val="clear" w:color="auto" w:fill="F7FBFC"/>
          <w:lang w:eastAsia="en-US"/>
        </w:rPr>
        <w:t xml:space="preserve">, И.М. Сеченова </w:t>
      </w:r>
      <w:r w:rsidRPr="00580ACD">
        <w:rPr>
          <w:b/>
          <w:lang w:eastAsia="en-US"/>
        </w:rPr>
        <w:br/>
      </w:r>
      <w:r w:rsidRPr="00580ACD">
        <w:rPr>
          <w:shd w:val="clear" w:color="auto" w:fill="F7FBFC"/>
          <w:lang w:eastAsia="en-US"/>
        </w:rPr>
        <w:t>б. Л.С. Выготского, С.Л. Рубинштейна</w:t>
      </w:r>
      <w:r w:rsidRPr="00580ACD">
        <w:rPr>
          <w:lang w:eastAsia="en-US"/>
        </w:rPr>
        <w:br/>
      </w:r>
      <w:r w:rsidRPr="00580ACD">
        <w:rPr>
          <w:shd w:val="clear" w:color="auto" w:fill="F7FBFC"/>
          <w:lang w:eastAsia="en-US"/>
        </w:rPr>
        <w:t>в. Аристотеля, Гиппократа, Платона</w:t>
      </w:r>
      <w:r w:rsidRPr="00580ACD">
        <w:rPr>
          <w:lang w:eastAsia="en-US"/>
        </w:rPr>
        <w:br/>
      </w:r>
      <w:r w:rsidRPr="00580ACD">
        <w:rPr>
          <w:shd w:val="clear" w:color="auto" w:fill="F7FBFC"/>
          <w:lang w:eastAsia="en-US"/>
        </w:rPr>
        <w:t xml:space="preserve">г. </w:t>
      </w:r>
      <w:proofErr w:type="spellStart"/>
      <w:r w:rsidRPr="00580ACD">
        <w:rPr>
          <w:shd w:val="clear" w:color="auto" w:fill="F7FBFC"/>
          <w:lang w:eastAsia="en-US"/>
        </w:rPr>
        <w:t>З.Фрейда</w:t>
      </w:r>
      <w:proofErr w:type="spellEnd"/>
      <w:r w:rsidRPr="00580ACD">
        <w:rPr>
          <w:shd w:val="clear" w:color="auto" w:fill="F7FBFC"/>
          <w:lang w:eastAsia="en-US"/>
        </w:rPr>
        <w:t xml:space="preserve">, </w:t>
      </w:r>
      <w:proofErr w:type="spellStart"/>
      <w:r w:rsidRPr="00580ACD">
        <w:rPr>
          <w:shd w:val="clear" w:color="auto" w:fill="F7FBFC"/>
          <w:lang w:eastAsia="en-US"/>
        </w:rPr>
        <w:t>А.Маслоу¸К.Юнга</w:t>
      </w:r>
      <w:proofErr w:type="spellEnd"/>
    </w:p>
    <w:p w:rsidR="00CF5646" w:rsidRPr="00580ACD" w:rsidRDefault="00CF5646" w:rsidP="007C217D">
      <w:pPr>
        <w:shd w:val="clear" w:color="auto" w:fill="FFFFFF"/>
        <w:rPr>
          <w:shd w:val="clear" w:color="auto" w:fill="F7FBFC"/>
          <w:lang w:eastAsia="en-US"/>
        </w:rPr>
      </w:pPr>
    </w:p>
    <w:p w:rsidR="00CF5646" w:rsidRPr="00580ACD" w:rsidRDefault="00CF5646"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580ACD">
        <w:t xml:space="preserve">а. </w:t>
      </w:r>
      <w:proofErr w:type="spellStart"/>
      <w:r w:rsidRPr="00580ACD">
        <w:t>стратометрической</w:t>
      </w:r>
      <w:proofErr w:type="spellEnd"/>
      <w:r w:rsidRPr="00580ACD">
        <w:t xml:space="preserve"> концепции</w:t>
      </w:r>
      <w:r w:rsidRPr="00580ACD">
        <w:br/>
        <w:t xml:space="preserve">б. </w:t>
      </w:r>
      <w:r w:rsidRPr="00580ACD">
        <w:rPr>
          <w:b/>
        </w:rPr>
        <w:t>культурно-исторической концепции психического развития +</w:t>
      </w:r>
      <w:r w:rsidRPr="00580ACD">
        <w:rPr>
          <w:b/>
        </w:rPr>
        <w:br/>
      </w:r>
      <w:r w:rsidRPr="00580ACD">
        <w:t xml:space="preserve">в. </w:t>
      </w:r>
      <w:proofErr w:type="spellStart"/>
      <w:r w:rsidRPr="00580ACD">
        <w:t>деятельностной</w:t>
      </w:r>
      <w:proofErr w:type="spellEnd"/>
      <w:r w:rsidRPr="00580ACD">
        <w:t xml:space="preserve"> концепции</w:t>
      </w:r>
      <w:r w:rsidRPr="00580ACD">
        <w:br/>
        <w:t>г. концепции поэтапного формирования умственных действий</w:t>
      </w:r>
    </w:p>
    <w:p w:rsidR="00CF5646" w:rsidRPr="00580ACD" w:rsidRDefault="00CF5646" w:rsidP="007C217D">
      <w:pPr>
        <w:shd w:val="clear" w:color="auto" w:fill="F7FBFC"/>
        <w:spacing w:after="150"/>
        <w:rPr>
          <w:b/>
        </w:rPr>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580ACD">
        <w:t xml:space="preserve">а. Э. </w:t>
      </w:r>
      <w:proofErr w:type="spellStart"/>
      <w:r w:rsidRPr="00580ACD">
        <w:t>Кречмер</w:t>
      </w:r>
      <w:proofErr w:type="spellEnd"/>
      <w:r w:rsidRPr="00580ACD">
        <w:br/>
        <w:t>б. З. Фрейд</w:t>
      </w:r>
      <w:r w:rsidRPr="00580ACD">
        <w:br/>
        <w:t>в. В.М. Бехтерев</w:t>
      </w:r>
      <w:r w:rsidRPr="00580ACD">
        <w:br/>
        <w:t>г.</w:t>
      </w:r>
      <w:r w:rsidRPr="00580ACD">
        <w:rPr>
          <w:b/>
        </w:rPr>
        <w:t xml:space="preserve"> А.Н. Леонтьев </w:t>
      </w:r>
    </w:p>
    <w:p w:rsidR="00CF5646" w:rsidRPr="00580ACD" w:rsidRDefault="00CF5646"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580ACD">
        <w:rPr>
          <w:shd w:val="clear" w:color="auto" w:fill="F7FBFC"/>
          <w:lang w:eastAsia="en-US"/>
        </w:rPr>
        <w:t>а. гуманистическая психология</w:t>
      </w:r>
      <w:r w:rsidRPr="00580ACD">
        <w:rPr>
          <w:lang w:eastAsia="en-US"/>
        </w:rPr>
        <w:br/>
      </w:r>
      <w:r w:rsidRPr="00580ACD">
        <w:rPr>
          <w:shd w:val="clear" w:color="auto" w:fill="F7FBFC"/>
          <w:lang w:eastAsia="en-US"/>
        </w:rPr>
        <w:t xml:space="preserve">б. </w:t>
      </w:r>
      <w:r w:rsidRPr="00580ACD">
        <w:rPr>
          <w:b/>
          <w:shd w:val="clear" w:color="auto" w:fill="F7FBFC"/>
          <w:lang w:eastAsia="en-US"/>
        </w:rPr>
        <w:t xml:space="preserve">глубинная психология (психоанализ) </w:t>
      </w:r>
      <w:r w:rsidRPr="00580ACD">
        <w:rPr>
          <w:b/>
          <w:lang w:eastAsia="en-US"/>
        </w:rPr>
        <w:br/>
      </w:r>
      <w:r w:rsidRPr="00580ACD">
        <w:rPr>
          <w:shd w:val="clear" w:color="auto" w:fill="F7FBFC"/>
          <w:lang w:eastAsia="en-US"/>
        </w:rPr>
        <w:t>в. ассоциативная психология</w:t>
      </w:r>
      <w:r w:rsidRPr="00580ACD">
        <w:rPr>
          <w:lang w:eastAsia="en-US"/>
        </w:rPr>
        <w:br/>
      </w:r>
      <w:r w:rsidRPr="00580ACD">
        <w:rPr>
          <w:shd w:val="clear" w:color="auto" w:fill="F7FBFC"/>
          <w:lang w:eastAsia="en-US"/>
        </w:rPr>
        <w:t>г. когнитивная психология</w:t>
      </w:r>
    </w:p>
    <w:p w:rsidR="00CF5646" w:rsidRPr="00580ACD" w:rsidRDefault="00CF5646"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580ACD">
        <w:rPr>
          <w:shd w:val="clear" w:color="auto" w:fill="F7FBFC"/>
          <w:lang w:eastAsia="en-US"/>
        </w:rPr>
        <w:t xml:space="preserve">а. </w:t>
      </w:r>
      <w:proofErr w:type="spellStart"/>
      <w:r w:rsidRPr="00580ACD">
        <w:rPr>
          <w:shd w:val="clear" w:color="auto" w:fill="F7FBFC"/>
          <w:lang w:eastAsia="en-US"/>
        </w:rPr>
        <w:t>психокоррекционный</w:t>
      </w:r>
      <w:proofErr w:type="spellEnd"/>
      <w:r w:rsidRPr="00580ACD">
        <w:rPr>
          <w:shd w:val="clear" w:color="auto" w:fill="F7FBFC"/>
          <w:lang w:eastAsia="en-US"/>
        </w:rPr>
        <w:t xml:space="preserve"> центр</w:t>
      </w:r>
      <w:r w:rsidRPr="00580ACD">
        <w:rPr>
          <w:lang w:eastAsia="en-US"/>
        </w:rPr>
        <w:br/>
      </w:r>
      <w:r w:rsidRPr="00580ACD">
        <w:rPr>
          <w:shd w:val="clear" w:color="auto" w:fill="F7FBFC"/>
          <w:lang w:eastAsia="en-US"/>
        </w:rPr>
        <w:t>б. концепцию бессознательного</w:t>
      </w:r>
      <w:r w:rsidRPr="00580ACD">
        <w:rPr>
          <w:lang w:eastAsia="en-US"/>
        </w:rPr>
        <w:br/>
      </w:r>
      <w:r w:rsidRPr="00580ACD">
        <w:rPr>
          <w:b/>
          <w:shd w:val="clear" w:color="auto" w:fill="F7FBFC"/>
          <w:lang w:eastAsia="en-US"/>
        </w:rPr>
        <w:t>в. психологическую лабораторию +</w:t>
      </w:r>
      <w:r w:rsidRPr="00580ACD">
        <w:rPr>
          <w:b/>
          <w:lang w:eastAsia="en-US"/>
        </w:rPr>
        <w:br/>
      </w:r>
      <w:proofErr w:type="spellStart"/>
      <w:r w:rsidRPr="00580ACD">
        <w:rPr>
          <w:shd w:val="clear" w:color="auto" w:fill="F7FBFC"/>
          <w:lang w:eastAsia="en-US"/>
        </w:rPr>
        <w:t>г.теорию</w:t>
      </w:r>
      <w:proofErr w:type="spellEnd"/>
      <w:r w:rsidRPr="00580ACD">
        <w:rPr>
          <w:shd w:val="clear" w:color="auto" w:fill="F7FBFC"/>
          <w:lang w:eastAsia="en-US"/>
        </w:rPr>
        <w:t xml:space="preserve"> рефлекса</w:t>
      </w:r>
    </w:p>
    <w:p w:rsidR="00CF5646" w:rsidRPr="00580ACD" w:rsidRDefault="00CF5646" w:rsidP="007C217D">
      <w:pPr>
        <w:shd w:val="clear" w:color="auto" w:fill="FFFFFF"/>
        <w:rPr>
          <w:b/>
        </w:rPr>
      </w:pPr>
      <w:r w:rsidRPr="00580ACD">
        <w:rPr>
          <w:lang w:eastAsia="en-US"/>
        </w:rPr>
        <w:br/>
      </w:r>
    </w:p>
    <w:p w:rsidR="00CF5646" w:rsidRPr="00580ACD" w:rsidRDefault="00CF5646"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деятельности</w:t>
            </w:r>
          </w:p>
        </w:tc>
        <w:tc>
          <w:tcPr>
            <w:tcW w:w="4410" w:type="dxa"/>
          </w:tcPr>
          <w:p w:rsidR="00CF5646" w:rsidRPr="00580ACD" w:rsidRDefault="00CF5646" w:rsidP="00826C5B">
            <w:pPr>
              <w:snapToGrid w:val="0"/>
              <w:jc w:val="both"/>
            </w:pPr>
            <w:r w:rsidRPr="00580ACD">
              <w:t>Б) бессознательного</w:t>
            </w:r>
          </w:p>
        </w:tc>
      </w:tr>
      <w:tr w:rsidR="00CF5646" w:rsidRPr="00580ACD" w:rsidTr="00826C5B">
        <w:tc>
          <w:tcPr>
            <w:tcW w:w="4590" w:type="dxa"/>
          </w:tcPr>
          <w:p w:rsidR="00CF5646" w:rsidRPr="00580ACD" w:rsidRDefault="00CF5646" w:rsidP="00826C5B">
            <w:pPr>
              <w:snapToGrid w:val="0"/>
              <w:jc w:val="both"/>
            </w:pPr>
            <w:r w:rsidRPr="00580ACD">
              <w:t>В) подкрепления</w:t>
            </w:r>
          </w:p>
        </w:tc>
        <w:tc>
          <w:tcPr>
            <w:tcW w:w="4410" w:type="dxa"/>
          </w:tcPr>
          <w:p w:rsidR="00CF5646" w:rsidRPr="00580ACD" w:rsidRDefault="00CF5646" w:rsidP="00826C5B">
            <w:pPr>
              <w:snapToGrid w:val="0"/>
              <w:jc w:val="both"/>
            </w:pPr>
            <w:r w:rsidRPr="00580ACD">
              <w:t>Г) интроспекции</w:t>
            </w:r>
          </w:p>
        </w:tc>
      </w:tr>
    </w:tbl>
    <w:p w:rsidR="00CF5646" w:rsidRPr="00580ACD" w:rsidRDefault="00CF5646" w:rsidP="007C217D">
      <w:pPr>
        <w:jc w:val="both"/>
      </w:pPr>
    </w:p>
    <w:p w:rsidR="00CF5646" w:rsidRPr="00580ACD" w:rsidRDefault="00CF5646"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pPr>
            <w:r w:rsidRPr="00580ACD">
              <w:t>А) единства психики и деятельности</w:t>
            </w:r>
          </w:p>
        </w:tc>
        <w:tc>
          <w:tcPr>
            <w:tcW w:w="4410" w:type="dxa"/>
          </w:tcPr>
          <w:p w:rsidR="00CF5646" w:rsidRPr="00580ACD" w:rsidRDefault="00CF5646" w:rsidP="00826C5B">
            <w:pPr>
              <w:snapToGrid w:val="0"/>
            </w:pPr>
            <w:r w:rsidRPr="00580ACD">
              <w:t>Б) единства содержания и формы</w:t>
            </w:r>
          </w:p>
        </w:tc>
      </w:tr>
      <w:tr w:rsidR="00CF5646" w:rsidRPr="00580ACD" w:rsidTr="00826C5B">
        <w:tc>
          <w:tcPr>
            <w:tcW w:w="4590" w:type="dxa"/>
          </w:tcPr>
          <w:p w:rsidR="00CF5646" w:rsidRPr="00580ACD" w:rsidRDefault="00CF5646" w:rsidP="00826C5B">
            <w:pPr>
              <w:snapToGrid w:val="0"/>
              <w:rPr>
                <w:b/>
              </w:rPr>
            </w:pPr>
            <w:r w:rsidRPr="00580ACD">
              <w:rPr>
                <w:b/>
              </w:rPr>
              <w:t>В) единства и борьбы противоположностей</w:t>
            </w:r>
          </w:p>
        </w:tc>
        <w:tc>
          <w:tcPr>
            <w:tcW w:w="4410" w:type="dxa"/>
          </w:tcPr>
          <w:p w:rsidR="00CF5646" w:rsidRPr="00580ACD" w:rsidRDefault="00CF5646" w:rsidP="00826C5B">
            <w:pPr>
              <w:snapToGrid w:val="0"/>
              <w:jc w:val="both"/>
            </w:pPr>
            <w:r w:rsidRPr="00580ACD">
              <w:t>Г) всесторонности</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CF5646" w:rsidRPr="00580ACD" w:rsidRDefault="00CF5646" w:rsidP="007C217D">
      <w:pPr>
        <w:keepNext/>
        <w:tabs>
          <w:tab w:val="left" w:pos="0"/>
        </w:tabs>
        <w:spacing w:before="240" w:after="60"/>
        <w:outlineLvl w:val="1"/>
        <w:rPr>
          <w:bCs/>
          <w:iCs/>
        </w:rPr>
      </w:pPr>
      <w:r w:rsidRPr="00580ACD">
        <w:rPr>
          <w:bCs/>
          <w:iCs/>
        </w:rPr>
        <w:t xml:space="preserve">А) единства психики и деятельности                                                                                                                    Б) </w:t>
      </w:r>
      <w:proofErr w:type="spellStart"/>
      <w:r w:rsidRPr="00580ACD">
        <w:rPr>
          <w:bCs/>
          <w:iCs/>
        </w:rPr>
        <w:t>деятельностногоопосредования</w:t>
      </w:r>
      <w:proofErr w:type="spellEnd"/>
      <w:r w:rsidRPr="00580ACD">
        <w:rPr>
          <w:bCs/>
          <w:iCs/>
        </w:rPr>
        <w:t xml:space="preserve"> межличностных отношений</w:t>
      </w:r>
    </w:p>
    <w:p w:rsidR="00CF5646" w:rsidRPr="00580ACD" w:rsidRDefault="00CF5646" w:rsidP="007C217D">
      <w:pPr>
        <w:jc w:val="both"/>
      </w:pPr>
      <w:r w:rsidRPr="00580ACD">
        <w:t xml:space="preserve">В) единства строения внутренней и внешней деятельности                         </w:t>
      </w:r>
    </w:p>
    <w:p w:rsidR="00CF5646" w:rsidRPr="00580ACD" w:rsidRDefault="00CF5646" w:rsidP="007C217D">
      <w:pPr>
        <w:jc w:val="both"/>
        <w:rPr>
          <w:b/>
        </w:rPr>
      </w:pPr>
      <w:r w:rsidRPr="00580ACD">
        <w:rPr>
          <w:b/>
        </w:rPr>
        <w:t>Г) воспроизведения в онтогенезе психики основных этапов культурно-исторического развития человека</w:t>
      </w:r>
    </w:p>
    <w:p w:rsidR="00CF5646" w:rsidRPr="00580ACD" w:rsidRDefault="00CF5646" w:rsidP="007C217D">
      <w:pPr>
        <w:jc w:val="both"/>
      </w:pPr>
    </w:p>
    <w:p w:rsidR="00CF5646" w:rsidRPr="00580ACD" w:rsidRDefault="00CF5646"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С.Л. Рубинштейн</w:t>
            </w:r>
          </w:p>
        </w:tc>
        <w:tc>
          <w:tcPr>
            <w:tcW w:w="4410" w:type="dxa"/>
          </w:tcPr>
          <w:p w:rsidR="00CF5646" w:rsidRPr="00580ACD" w:rsidRDefault="00CF5646" w:rsidP="00826C5B">
            <w:pPr>
              <w:snapToGrid w:val="0"/>
              <w:jc w:val="both"/>
            </w:pPr>
            <w:r w:rsidRPr="00580ACD">
              <w:t>Б) А.Н. Леонтьев</w:t>
            </w:r>
          </w:p>
        </w:tc>
      </w:tr>
      <w:tr w:rsidR="00CF5646" w:rsidRPr="00580ACD" w:rsidTr="00826C5B">
        <w:tc>
          <w:tcPr>
            <w:tcW w:w="4590" w:type="dxa"/>
          </w:tcPr>
          <w:p w:rsidR="00CF5646" w:rsidRPr="00580ACD" w:rsidRDefault="00CF5646" w:rsidP="00826C5B">
            <w:pPr>
              <w:snapToGrid w:val="0"/>
              <w:jc w:val="both"/>
            </w:pPr>
            <w:r w:rsidRPr="00580ACD">
              <w:t>В) Г.А. Ковалев</w:t>
            </w:r>
          </w:p>
        </w:tc>
        <w:tc>
          <w:tcPr>
            <w:tcW w:w="4410" w:type="dxa"/>
          </w:tcPr>
          <w:p w:rsidR="00CF5646" w:rsidRPr="00580ACD" w:rsidRDefault="00CF5646" w:rsidP="00826C5B">
            <w:pPr>
              <w:snapToGrid w:val="0"/>
              <w:jc w:val="both"/>
            </w:pPr>
            <w:r w:rsidRPr="00580ACD">
              <w:t>Г) Л.С. Выготский</w:t>
            </w:r>
          </w:p>
        </w:tc>
      </w:tr>
    </w:tbl>
    <w:p w:rsidR="00CF5646" w:rsidRPr="00580ACD" w:rsidRDefault="00CF5646" w:rsidP="007C217D">
      <w:pPr>
        <w:jc w:val="both"/>
      </w:pPr>
    </w:p>
    <w:p w:rsidR="00CF5646" w:rsidRPr="00580ACD" w:rsidRDefault="00CF5646"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детерминизма</w:t>
            </w:r>
          </w:p>
        </w:tc>
        <w:tc>
          <w:tcPr>
            <w:tcW w:w="4410" w:type="dxa"/>
          </w:tcPr>
          <w:p w:rsidR="00CF5646" w:rsidRPr="00580ACD" w:rsidRDefault="00CF5646" w:rsidP="00826C5B">
            <w:pPr>
              <w:snapToGrid w:val="0"/>
              <w:jc w:val="both"/>
            </w:pPr>
            <w:r w:rsidRPr="00580ACD">
              <w:t>Б) развития</w:t>
            </w:r>
          </w:p>
        </w:tc>
      </w:tr>
      <w:tr w:rsidR="00CF5646" w:rsidRPr="00580ACD" w:rsidTr="00826C5B">
        <w:tc>
          <w:tcPr>
            <w:tcW w:w="4590" w:type="dxa"/>
          </w:tcPr>
          <w:p w:rsidR="00CF5646" w:rsidRPr="00580ACD" w:rsidRDefault="00CF5646" w:rsidP="00826C5B">
            <w:pPr>
              <w:snapToGrid w:val="0"/>
              <w:jc w:val="both"/>
            </w:pPr>
            <w:r w:rsidRPr="00580ACD">
              <w:t>В) активности</w:t>
            </w:r>
            <w:r w:rsidRPr="00580ACD">
              <w:tab/>
            </w:r>
          </w:p>
        </w:tc>
        <w:tc>
          <w:tcPr>
            <w:tcW w:w="4410" w:type="dxa"/>
          </w:tcPr>
          <w:p w:rsidR="00CF5646" w:rsidRPr="00580ACD" w:rsidRDefault="00CF5646" w:rsidP="00826C5B">
            <w:pPr>
              <w:snapToGrid w:val="0"/>
              <w:jc w:val="both"/>
            </w:pPr>
            <w:r w:rsidRPr="00580ACD">
              <w:t>Г) системности</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 xml:space="preserve">А) </w:t>
            </w:r>
            <w:proofErr w:type="spellStart"/>
            <w:r w:rsidRPr="00580ACD">
              <w:rPr>
                <w:b/>
              </w:rPr>
              <w:t>Л.С.Выготский</w:t>
            </w:r>
            <w:proofErr w:type="spellEnd"/>
          </w:p>
        </w:tc>
        <w:tc>
          <w:tcPr>
            <w:tcW w:w="4410" w:type="dxa"/>
          </w:tcPr>
          <w:p w:rsidR="00CF5646" w:rsidRPr="00580ACD" w:rsidRDefault="00CF5646" w:rsidP="00826C5B">
            <w:pPr>
              <w:snapToGrid w:val="0"/>
              <w:jc w:val="both"/>
            </w:pPr>
            <w:r w:rsidRPr="00580ACD">
              <w:t xml:space="preserve">Б) </w:t>
            </w:r>
            <w:proofErr w:type="spellStart"/>
            <w:r w:rsidRPr="00580ACD">
              <w:t>А.Н.Леонтьев</w:t>
            </w:r>
            <w:proofErr w:type="spellEnd"/>
          </w:p>
        </w:tc>
      </w:tr>
      <w:tr w:rsidR="00CF5646" w:rsidRPr="00580ACD" w:rsidTr="00826C5B">
        <w:tc>
          <w:tcPr>
            <w:tcW w:w="4590" w:type="dxa"/>
          </w:tcPr>
          <w:p w:rsidR="00CF5646" w:rsidRPr="00580ACD" w:rsidRDefault="00CF5646" w:rsidP="00826C5B">
            <w:pPr>
              <w:snapToGrid w:val="0"/>
              <w:jc w:val="both"/>
            </w:pPr>
            <w:r w:rsidRPr="00580ACD">
              <w:t xml:space="preserve">В) А.Р. </w:t>
            </w:r>
            <w:proofErr w:type="spellStart"/>
            <w:r w:rsidRPr="00580ACD">
              <w:t>Лурия</w:t>
            </w:r>
            <w:proofErr w:type="spellEnd"/>
            <w:r w:rsidRPr="00580ACD">
              <w:tab/>
            </w:r>
          </w:p>
        </w:tc>
        <w:tc>
          <w:tcPr>
            <w:tcW w:w="4410" w:type="dxa"/>
          </w:tcPr>
          <w:p w:rsidR="00CF5646" w:rsidRPr="00580ACD" w:rsidRDefault="00CF5646" w:rsidP="00826C5B">
            <w:pPr>
              <w:snapToGrid w:val="0"/>
              <w:jc w:val="both"/>
            </w:pPr>
            <w:r w:rsidRPr="00580ACD">
              <w:t xml:space="preserve">Г) </w:t>
            </w:r>
            <w:proofErr w:type="spellStart"/>
            <w:r w:rsidRPr="00580ACD">
              <w:t>П.Я.Гальперин</w:t>
            </w:r>
            <w:proofErr w:type="spellEnd"/>
          </w:p>
        </w:tc>
      </w:tr>
    </w:tbl>
    <w:p w:rsidR="00CF5646" w:rsidRPr="00580ACD" w:rsidRDefault="00CF5646" w:rsidP="007C217D">
      <w:pPr>
        <w:jc w:val="both"/>
      </w:pPr>
    </w:p>
    <w:p w:rsidR="00CF5646" w:rsidRPr="00580ACD" w:rsidRDefault="00CF5646"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 xml:space="preserve">А) онтогенезом  </w:t>
            </w:r>
          </w:p>
        </w:tc>
        <w:tc>
          <w:tcPr>
            <w:tcW w:w="4410" w:type="dxa"/>
          </w:tcPr>
          <w:p w:rsidR="00CF5646" w:rsidRPr="00580ACD" w:rsidRDefault="00CF5646" w:rsidP="00826C5B">
            <w:pPr>
              <w:snapToGrid w:val="0"/>
              <w:jc w:val="both"/>
            </w:pPr>
            <w:r w:rsidRPr="00580ACD">
              <w:t>Б) филогенезом</w:t>
            </w:r>
          </w:p>
        </w:tc>
      </w:tr>
      <w:tr w:rsidR="00CF5646" w:rsidRPr="00580ACD" w:rsidTr="00826C5B">
        <w:tc>
          <w:tcPr>
            <w:tcW w:w="4590" w:type="dxa"/>
          </w:tcPr>
          <w:p w:rsidR="00CF5646" w:rsidRPr="00580ACD" w:rsidRDefault="00CF5646" w:rsidP="00826C5B">
            <w:pPr>
              <w:snapToGrid w:val="0"/>
              <w:jc w:val="both"/>
            </w:pPr>
            <w:r w:rsidRPr="00580ACD">
              <w:t xml:space="preserve">В) </w:t>
            </w:r>
            <w:proofErr w:type="spellStart"/>
            <w:r w:rsidRPr="00580ACD">
              <w:t>социогенезом</w:t>
            </w:r>
            <w:proofErr w:type="spellEnd"/>
          </w:p>
        </w:tc>
        <w:tc>
          <w:tcPr>
            <w:tcW w:w="4410" w:type="dxa"/>
          </w:tcPr>
          <w:p w:rsidR="00CF5646" w:rsidRPr="00580ACD" w:rsidRDefault="00CF5646" w:rsidP="00826C5B">
            <w:pPr>
              <w:snapToGrid w:val="0"/>
              <w:jc w:val="both"/>
            </w:pPr>
            <w:r w:rsidRPr="00580ACD">
              <w:t xml:space="preserve">Г) антропогенезом  </w:t>
            </w:r>
          </w:p>
        </w:tc>
      </w:tr>
    </w:tbl>
    <w:p w:rsidR="00CF5646" w:rsidRPr="00580ACD" w:rsidRDefault="00CF5646" w:rsidP="007C217D">
      <w:pPr>
        <w:suppressAutoHyphens/>
        <w:jc w:val="both"/>
        <w:rPr>
          <w:b/>
          <w:lang w:eastAsia="ar-SA"/>
        </w:rPr>
      </w:pPr>
    </w:p>
    <w:p w:rsidR="00CF5646" w:rsidRPr="00580ACD" w:rsidRDefault="00CF5646"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онтогенезом   </w:t>
            </w:r>
          </w:p>
        </w:tc>
        <w:tc>
          <w:tcPr>
            <w:tcW w:w="4410" w:type="dxa"/>
          </w:tcPr>
          <w:p w:rsidR="00CF5646" w:rsidRPr="00580ACD" w:rsidRDefault="00CF5646" w:rsidP="00826C5B">
            <w:pPr>
              <w:snapToGrid w:val="0"/>
              <w:jc w:val="both"/>
            </w:pPr>
            <w:r w:rsidRPr="00580ACD">
              <w:t>Б) филогенезом</w:t>
            </w:r>
          </w:p>
        </w:tc>
      </w:tr>
      <w:tr w:rsidR="00CF5646" w:rsidRPr="00580ACD" w:rsidTr="00826C5B">
        <w:tc>
          <w:tcPr>
            <w:tcW w:w="4590" w:type="dxa"/>
          </w:tcPr>
          <w:p w:rsidR="00CF5646" w:rsidRPr="00580ACD" w:rsidRDefault="00CF5646" w:rsidP="00826C5B">
            <w:pPr>
              <w:snapToGrid w:val="0"/>
              <w:jc w:val="both"/>
            </w:pPr>
            <w:r w:rsidRPr="00580ACD">
              <w:t xml:space="preserve">В) </w:t>
            </w:r>
            <w:proofErr w:type="spellStart"/>
            <w:r w:rsidRPr="00580ACD">
              <w:t>социогенезом</w:t>
            </w:r>
            <w:proofErr w:type="spellEnd"/>
          </w:p>
        </w:tc>
        <w:tc>
          <w:tcPr>
            <w:tcW w:w="4410" w:type="dxa"/>
          </w:tcPr>
          <w:p w:rsidR="00CF5646" w:rsidRPr="00580ACD" w:rsidRDefault="00CF5646" w:rsidP="00826C5B">
            <w:pPr>
              <w:snapToGrid w:val="0"/>
              <w:jc w:val="both"/>
              <w:rPr>
                <w:b/>
              </w:rPr>
            </w:pPr>
            <w:r w:rsidRPr="00580ACD">
              <w:rPr>
                <w:b/>
              </w:rPr>
              <w:t>Г) антропогенезом</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Л.С. Выготским  </w:t>
            </w:r>
          </w:p>
        </w:tc>
        <w:tc>
          <w:tcPr>
            <w:tcW w:w="4410" w:type="dxa"/>
          </w:tcPr>
          <w:p w:rsidR="00CF5646" w:rsidRPr="00580ACD" w:rsidRDefault="00CF5646" w:rsidP="00826C5B">
            <w:pPr>
              <w:snapToGrid w:val="0"/>
              <w:jc w:val="both"/>
            </w:pPr>
            <w:r w:rsidRPr="00580ACD">
              <w:t xml:space="preserve">Б) Д.Б. </w:t>
            </w:r>
            <w:proofErr w:type="spellStart"/>
            <w:r w:rsidRPr="00580ACD">
              <w:t>Элькониным</w:t>
            </w:r>
            <w:proofErr w:type="spellEnd"/>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А.Н. Леонтьевым  </w:t>
            </w:r>
          </w:p>
        </w:tc>
        <w:tc>
          <w:tcPr>
            <w:tcW w:w="4410" w:type="dxa"/>
          </w:tcPr>
          <w:p w:rsidR="00CF5646" w:rsidRPr="00580ACD" w:rsidRDefault="00CF5646" w:rsidP="00826C5B">
            <w:pPr>
              <w:snapToGrid w:val="0"/>
              <w:jc w:val="both"/>
            </w:pPr>
            <w:r w:rsidRPr="00580ACD">
              <w:t>Г) С.Л. Рубинштейном</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волей  </w:t>
            </w:r>
          </w:p>
        </w:tc>
        <w:tc>
          <w:tcPr>
            <w:tcW w:w="4410" w:type="dxa"/>
          </w:tcPr>
          <w:p w:rsidR="00CF5646" w:rsidRPr="00580ACD" w:rsidRDefault="00CF5646" w:rsidP="00826C5B">
            <w:pPr>
              <w:snapToGrid w:val="0"/>
              <w:jc w:val="both"/>
            </w:pPr>
            <w:r w:rsidRPr="00580ACD">
              <w:t>Б) рефлексом</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сознанием     </w:t>
            </w:r>
          </w:p>
        </w:tc>
        <w:tc>
          <w:tcPr>
            <w:tcW w:w="4410" w:type="dxa"/>
          </w:tcPr>
          <w:p w:rsidR="00CF5646" w:rsidRPr="00580ACD" w:rsidRDefault="00CF5646" w:rsidP="00826C5B">
            <w:pPr>
              <w:snapToGrid w:val="0"/>
              <w:jc w:val="both"/>
            </w:pPr>
            <w:r w:rsidRPr="00580ACD">
              <w:t>Г) эмоциями</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конкретностью</w:t>
            </w:r>
          </w:p>
        </w:tc>
        <w:tc>
          <w:tcPr>
            <w:tcW w:w="4410" w:type="dxa"/>
          </w:tcPr>
          <w:p w:rsidR="00CF5646" w:rsidRPr="00580ACD" w:rsidRDefault="00CF5646" w:rsidP="00826C5B">
            <w:pPr>
              <w:snapToGrid w:val="0"/>
              <w:jc w:val="both"/>
            </w:pPr>
            <w:r w:rsidRPr="00580ACD">
              <w:t>Б) предметностью</w:t>
            </w:r>
          </w:p>
        </w:tc>
      </w:tr>
      <w:tr w:rsidR="00CF5646" w:rsidRPr="00580ACD" w:rsidTr="00826C5B">
        <w:tc>
          <w:tcPr>
            <w:tcW w:w="4590" w:type="dxa"/>
          </w:tcPr>
          <w:p w:rsidR="00CF5646" w:rsidRPr="00580ACD" w:rsidRDefault="00CF5646" w:rsidP="00826C5B">
            <w:pPr>
              <w:snapToGrid w:val="0"/>
              <w:jc w:val="both"/>
            </w:pPr>
            <w:r w:rsidRPr="00580ACD">
              <w:t>В) всегда высокой степенью (уровнем) ясности</w:t>
            </w:r>
          </w:p>
          <w:p w:rsidR="00CF5646" w:rsidRPr="00580ACD" w:rsidRDefault="00CF5646" w:rsidP="00826C5B">
            <w:pPr>
              <w:snapToGrid w:val="0"/>
              <w:jc w:val="both"/>
            </w:pPr>
          </w:p>
        </w:tc>
        <w:tc>
          <w:tcPr>
            <w:tcW w:w="4410" w:type="dxa"/>
          </w:tcPr>
          <w:p w:rsidR="00CF5646" w:rsidRPr="00580ACD" w:rsidRDefault="00CF5646" w:rsidP="00826C5B">
            <w:pPr>
              <w:snapToGrid w:val="0"/>
              <w:jc w:val="both"/>
              <w:rPr>
                <w:b/>
              </w:rPr>
            </w:pPr>
            <w:r w:rsidRPr="00580ACD">
              <w:rPr>
                <w:b/>
              </w:rPr>
              <w:t>Г) объективностью</w:t>
            </w:r>
          </w:p>
        </w:tc>
      </w:tr>
    </w:tbl>
    <w:p w:rsidR="00CF5646" w:rsidRPr="00580ACD" w:rsidRDefault="00CF5646"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самооценкой</w:t>
            </w:r>
          </w:p>
        </w:tc>
        <w:tc>
          <w:tcPr>
            <w:tcW w:w="4410" w:type="dxa"/>
          </w:tcPr>
          <w:p w:rsidR="00CF5646" w:rsidRPr="00580ACD" w:rsidRDefault="00CF5646" w:rsidP="00826C5B">
            <w:pPr>
              <w:snapToGrid w:val="0"/>
              <w:jc w:val="both"/>
            </w:pPr>
            <w:r w:rsidRPr="00580ACD">
              <w:t xml:space="preserve">Б) </w:t>
            </w:r>
            <w:proofErr w:type="spellStart"/>
            <w:r w:rsidRPr="00580ACD">
              <w:t>самопрезентацией</w:t>
            </w:r>
            <w:proofErr w:type="spellEnd"/>
          </w:p>
        </w:tc>
      </w:tr>
      <w:tr w:rsidR="00CF5646" w:rsidRPr="00580ACD" w:rsidTr="00826C5B">
        <w:tc>
          <w:tcPr>
            <w:tcW w:w="4590" w:type="dxa"/>
          </w:tcPr>
          <w:p w:rsidR="00CF5646" w:rsidRPr="00580ACD" w:rsidRDefault="00CF5646" w:rsidP="00826C5B">
            <w:pPr>
              <w:snapToGrid w:val="0"/>
              <w:jc w:val="both"/>
            </w:pPr>
            <w:r w:rsidRPr="00580ACD">
              <w:t xml:space="preserve">В) </w:t>
            </w:r>
            <w:proofErr w:type="spellStart"/>
            <w:r w:rsidRPr="00580ACD">
              <w:t>самовосприятием</w:t>
            </w:r>
            <w:proofErr w:type="spellEnd"/>
          </w:p>
        </w:tc>
        <w:tc>
          <w:tcPr>
            <w:tcW w:w="4410" w:type="dxa"/>
          </w:tcPr>
          <w:p w:rsidR="00CF5646" w:rsidRPr="00580ACD" w:rsidRDefault="00CF5646" w:rsidP="00826C5B">
            <w:pPr>
              <w:snapToGrid w:val="0"/>
              <w:jc w:val="both"/>
            </w:pPr>
            <w:r w:rsidRPr="00580ACD">
              <w:t>Г) самоощущением</w:t>
            </w:r>
          </w:p>
        </w:tc>
      </w:tr>
    </w:tbl>
    <w:p w:rsidR="00CF5646" w:rsidRPr="00580ACD" w:rsidRDefault="00CF5646" w:rsidP="007C217D">
      <w:pPr>
        <w:suppressAutoHyphens/>
        <w:jc w:val="both"/>
        <w:rPr>
          <w:b/>
          <w:lang w:eastAsia="ar-SA"/>
        </w:rPr>
      </w:pPr>
    </w:p>
    <w:p w:rsidR="00CF5646" w:rsidRPr="00580ACD" w:rsidRDefault="00CF5646"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анализатором</w:t>
            </w:r>
          </w:p>
        </w:tc>
        <w:tc>
          <w:tcPr>
            <w:tcW w:w="4410" w:type="dxa"/>
          </w:tcPr>
          <w:p w:rsidR="00CF5646" w:rsidRPr="00580ACD" w:rsidRDefault="00CF5646" w:rsidP="00826C5B">
            <w:pPr>
              <w:snapToGrid w:val="0"/>
              <w:jc w:val="both"/>
              <w:rPr>
                <w:b/>
              </w:rPr>
            </w:pPr>
            <w:r w:rsidRPr="00580ACD">
              <w:rPr>
                <w:b/>
              </w:rPr>
              <w:t>Б) рецептором</w:t>
            </w:r>
          </w:p>
        </w:tc>
      </w:tr>
      <w:tr w:rsidR="00CF5646" w:rsidRPr="00580ACD" w:rsidTr="00826C5B">
        <w:tc>
          <w:tcPr>
            <w:tcW w:w="4590" w:type="dxa"/>
          </w:tcPr>
          <w:p w:rsidR="00CF5646" w:rsidRPr="00580ACD" w:rsidRDefault="00CF5646" w:rsidP="00826C5B">
            <w:pPr>
              <w:snapToGrid w:val="0"/>
              <w:jc w:val="both"/>
            </w:pPr>
            <w:r w:rsidRPr="00580ACD">
              <w:t xml:space="preserve">В) проводящими нервными путями  </w:t>
            </w:r>
          </w:p>
        </w:tc>
        <w:tc>
          <w:tcPr>
            <w:tcW w:w="4410" w:type="dxa"/>
          </w:tcPr>
          <w:p w:rsidR="00CF5646" w:rsidRPr="00580ACD" w:rsidRDefault="00CF5646" w:rsidP="00826C5B">
            <w:pPr>
              <w:snapToGrid w:val="0"/>
              <w:jc w:val="both"/>
            </w:pPr>
            <w:r w:rsidRPr="00580ACD">
              <w:t>Г) рецепцией</w:t>
            </w:r>
          </w:p>
        </w:tc>
      </w:tr>
    </w:tbl>
    <w:p w:rsidR="00CF5646" w:rsidRPr="00580ACD" w:rsidRDefault="00CF5646" w:rsidP="007C217D">
      <w:pPr>
        <w:jc w:val="both"/>
      </w:pPr>
    </w:p>
    <w:p w:rsidR="00CF5646" w:rsidRPr="00580ACD" w:rsidRDefault="00CF5646"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нижний абсолютный</w:t>
            </w:r>
          </w:p>
        </w:tc>
        <w:tc>
          <w:tcPr>
            <w:tcW w:w="4410" w:type="dxa"/>
          </w:tcPr>
          <w:p w:rsidR="00CF5646" w:rsidRPr="00580ACD" w:rsidRDefault="00CF5646" w:rsidP="00826C5B">
            <w:pPr>
              <w:snapToGrid w:val="0"/>
              <w:jc w:val="both"/>
            </w:pPr>
            <w:r w:rsidRPr="00580ACD">
              <w:t>Б) дифференциальный</w:t>
            </w:r>
          </w:p>
        </w:tc>
      </w:tr>
      <w:tr w:rsidR="00CF5646" w:rsidRPr="00580ACD" w:rsidTr="00826C5B">
        <w:tc>
          <w:tcPr>
            <w:tcW w:w="4590" w:type="dxa"/>
          </w:tcPr>
          <w:p w:rsidR="00CF5646" w:rsidRPr="00580ACD" w:rsidRDefault="00CF5646" w:rsidP="00826C5B">
            <w:pPr>
              <w:snapToGrid w:val="0"/>
              <w:jc w:val="both"/>
            </w:pPr>
            <w:r w:rsidRPr="00580ACD">
              <w:t>В) временный</w:t>
            </w:r>
          </w:p>
        </w:tc>
        <w:tc>
          <w:tcPr>
            <w:tcW w:w="4410" w:type="dxa"/>
          </w:tcPr>
          <w:p w:rsidR="00CF5646" w:rsidRPr="00580ACD" w:rsidRDefault="00CF5646" w:rsidP="00826C5B">
            <w:pPr>
              <w:snapToGrid w:val="0"/>
              <w:jc w:val="both"/>
            </w:pPr>
            <w:r w:rsidRPr="00580ACD">
              <w:t>Г) верхний абсолютный</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осязанием  </w:t>
            </w:r>
          </w:p>
        </w:tc>
        <w:tc>
          <w:tcPr>
            <w:tcW w:w="4410" w:type="dxa"/>
          </w:tcPr>
          <w:p w:rsidR="00CF5646" w:rsidRPr="00580ACD" w:rsidRDefault="00CF5646" w:rsidP="00826C5B">
            <w:pPr>
              <w:snapToGrid w:val="0"/>
              <w:jc w:val="both"/>
            </w:pPr>
            <w:r w:rsidRPr="00580ACD">
              <w:t>Б) апперцепцией</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перцепцией   </w:t>
            </w:r>
          </w:p>
        </w:tc>
        <w:tc>
          <w:tcPr>
            <w:tcW w:w="4410" w:type="dxa"/>
          </w:tcPr>
          <w:p w:rsidR="00CF5646" w:rsidRPr="00580ACD" w:rsidRDefault="00CF5646" w:rsidP="00826C5B">
            <w:pPr>
              <w:suppressAutoHyphens/>
              <w:snapToGrid w:val="0"/>
              <w:jc w:val="both"/>
              <w:rPr>
                <w:lang w:eastAsia="ar-SA"/>
              </w:rPr>
            </w:pPr>
            <w:r w:rsidRPr="00580ACD">
              <w:rPr>
                <w:lang w:eastAsia="ar-SA"/>
              </w:rPr>
              <w:t>Г) наблюдательностью</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апперцепция</w:t>
            </w:r>
          </w:p>
        </w:tc>
        <w:tc>
          <w:tcPr>
            <w:tcW w:w="4410" w:type="dxa"/>
          </w:tcPr>
          <w:p w:rsidR="00CF5646" w:rsidRPr="00580ACD" w:rsidRDefault="00CF5646" w:rsidP="00826C5B">
            <w:pPr>
              <w:snapToGrid w:val="0"/>
              <w:jc w:val="both"/>
            </w:pPr>
            <w:r w:rsidRPr="00580ACD">
              <w:t>Б) иллюзии</w:t>
            </w:r>
          </w:p>
        </w:tc>
      </w:tr>
      <w:tr w:rsidR="00CF5646" w:rsidRPr="00580ACD" w:rsidTr="00826C5B">
        <w:tc>
          <w:tcPr>
            <w:tcW w:w="4590" w:type="dxa"/>
          </w:tcPr>
          <w:p w:rsidR="00CF5646" w:rsidRPr="00580ACD" w:rsidRDefault="00CF5646" w:rsidP="00826C5B">
            <w:pPr>
              <w:snapToGrid w:val="0"/>
              <w:jc w:val="both"/>
            </w:pPr>
            <w:r w:rsidRPr="00580ACD">
              <w:t>В) наблюдательность</w:t>
            </w:r>
          </w:p>
        </w:tc>
        <w:tc>
          <w:tcPr>
            <w:tcW w:w="4410" w:type="dxa"/>
          </w:tcPr>
          <w:p w:rsidR="00CF5646" w:rsidRPr="00580ACD" w:rsidRDefault="00CF5646" w:rsidP="00826C5B">
            <w:pPr>
              <w:snapToGrid w:val="0"/>
              <w:jc w:val="both"/>
              <w:rPr>
                <w:b/>
              </w:rPr>
            </w:pPr>
            <w:r w:rsidRPr="00580ACD">
              <w:rPr>
                <w:b/>
              </w:rPr>
              <w:t>Г) осязание</w:t>
            </w:r>
          </w:p>
        </w:tc>
      </w:tr>
    </w:tbl>
    <w:p w:rsidR="00CF5646" w:rsidRPr="00580ACD" w:rsidRDefault="00CF5646" w:rsidP="007C217D">
      <w:pPr>
        <w:suppressAutoHyphens/>
        <w:jc w:val="both"/>
        <w:rPr>
          <w:b/>
          <w:lang w:eastAsia="ar-SA"/>
        </w:rPr>
      </w:pPr>
    </w:p>
    <w:p w:rsidR="00CF5646" w:rsidRPr="00580ACD" w:rsidRDefault="00CF5646"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двигательная   </w:t>
            </w:r>
          </w:p>
        </w:tc>
        <w:tc>
          <w:tcPr>
            <w:tcW w:w="4410" w:type="dxa"/>
          </w:tcPr>
          <w:p w:rsidR="00CF5646" w:rsidRPr="00580ACD" w:rsidRDefault="00CF5646" w:rsidP="00826C5B">
            <w:pPr>
              <w:snapToGrid w:val="0"/>
              <w:jc w:val="both"/>
            </w:pPr>
            <w:r w:rsidRPr="00580ACD">
              <w:t>Б) образная</w:t>
            </w:r>
          </w:p>
        </w:tc>
      </w:tr>
      <w:tr w:rsidR="00CF5646" w:rsidRPr="00580ACD" w:rsidTr="00826C5B">
        <w:tc>
          <w:tcPr>
            <w:tcW w:w="4590" w:type="dxa"/>
          </w:tcPr>
          <w:p w:rsidR="00CF5646" w:rsidRPr="00580ACD" w:rsidRDefault="00CF5646" w:rsidP="00826C5B">
            <w:pPr>
              <w:snapToGrid w:val="0"/>
              <w:jc w:val="both"/>
            </w:pPr>
            <w:r w:rsidRPr="00580ACD">
              <w:t xml:space="preserve">В) эмоциональная  </w:t>
            </w:r>
          </w:p>
        </w:tc>
        <w:tc>
          <w:tcPr>
            <w:tcW w:w="4410" w:type="dxa"/>
          </w:tcPr>
          <w:p w:rsidR="00CF5646" w:rsidRPr="00580ACD" w:rsidRDefault="00CF5646" w:rsidP="00826C5B">
            <w:pPr>
              <w:snapToGrid w:val="0"/>
              <w:jc w:val="both"/>
              <w:rPr>
                <w:b/>
              </w:rPr>
            </w:pPr>
            <w:r w:rsidRPr="00580ACD">
              <w:rPr>
                <w:b/>
              </w:rPr>
              <w:t>Г) вербальная</w:t>
            </w:r>
          </w:p>
        </w:tc>
      </w:tr>
    </w:tbl>
    <w:p w:rsidR="00CF5646" w:rsidRPr="00580ACD" w:rsidRDefault="00CF5646" w:rsidP="007C217D">
      <w:pPr>
        <w:jc w:val="both"/>
      </w:pPr>
    </w:p>
    <w:p w:rsidR="00CF5646" w:rsidRPr="00580ACD" w:rsidRDefault="00CF5646"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объем</w:t>
            </w:r>
          </w:p>
        </w:tc>
        <w:tc>
          <w:tcPr>
            <w:tcW w:w="4410" w:type="dxa"/>
          </w:tcPr>
          <w:p w:rsidR="00CF5646" w:rsidRPr="00580ACD" w:rsidRDefault="00CF5646" w:rsidP="00826C5B">
            <w:pPr>
              <w:snapToGrid w:val="0"/>
              <w:jc w:val="both"/>
              <w:rPr>
                <w:b/>
              </w:rPr>
            </w:pPr>
            <w:r w:rsidRPr="00580ACD">
              <w:rPr>
                <w:b/>
              </w:rPr>
              <w:t>Б) концентрация</w:t>
            </w:r>
          </w:p>
        </w:tc>
      </w:tr>
      <w:tr w:rsidR="00CF5646" w:rsidRPr="00580ACD" w:rsidTr="00826C5B">
        <w:tc>
          <w:tcPr>
            <w:tcW w:w="4590" w:type="dxa"/>
          </w:tcPr>
          <w:p w:rsidR="00CF5646" w:rsidRPr="00580ACD" w:rsidRDefault="00CF5646" w:rsidP="00826C5B">
            <w:pPr>
              <w:snapToGrid w:val="0"/>
              <w:jc w:val="both"/>
            </w:pPr>
            <w:r w:rsidRPr="00580ACD">
              <w:t>В) распределение</w:t>
            </w:r>
          </w:p>
        </w:tc>
        <w:tc>
          <w:tcPr>
            <w:tcW w:w="4410" w:type="dxa"/>
          </w:tcPr>
          <w:p w:rsidR="00CF5646" w:rsidRPr="00580ACD" w:rsidRDefault="00CF5646" w:rsidP="00826C5B">
            <w:pPr>
              <w:snapToGrid w:val="0"/>
              <w:jc w:val="both"/>
            </w:pPr>
            <w:r w:rsidRPr="00580ACD">
              <w:t>Г) переключение</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по типу решаемых задач</w:t>
            </w:r>
          </w:p>
        </w:tc>
        <w:tc>
          <w:tcPr>
            <w:tcW w:w="4410" w:type="dxa"/>
          </w:tcPr>
          <w:p w:rsidR="00CF5646" w:rsidRPr="00580ACD" w:rsidRDefault="00CF5646" w:rsidP="00826C5B">
            <w:pPr>
              <w:snapToGrid w:val="0"/>
              <w:jc w:val="both"/>
            </w:pPr>
            <w:r w:rsidRPr="00580ACD">
              <w:t>Б) по характеру обобщений</w:t>
            </w:r>
          </w:p>
        </w:tc>
      </w:tr>
      <w:tr w:rsidR="00CF5646" w:rsidRPr="00580ACD" w:rsidTr="00826C5B">
        <w:tc>
          <w:tcPr>
            <w:tcW w:w="4590" w:type="dxa"/>
          </w:tcPr>
          <w:p w:rsidR="00CF5646" w:rsidRPr="00580ACD" w:rsidRDefault="00CF5646" w:rsidP="00826C5B">
            <w:pPr>
              <w:snapToGrid w:val="0"/>
              <w:jc w:val="both"/>
            </w:pPr>
            <w:r w:rsidRPr="00580ACD">
              <w:t>В) по активности субъекта</w:t>
            </w:r>
          </w:p>
        </w:tc>
        <w:tc>
          <w:tcPr>
            <w:tcW w:w="4410" w:type="dxa"/>
          </w:tcPr>
          <w:p w:rsidR="00CF5646" w:rsidRPr="00580ACD" w:rsidRDefault="00CF5646" w:rsidP="00826C5B">
            <w:pPr>
              <w:snapToGrid w:val="0"/>
              <w:jc w:val="both"/>
            </w:pPr>
            <w:r w:rsidRPr="00580ACD">
              <w:t>Г) по ведущему анализатору</w:t>
            </w:r>
          </w:p>
        </w:tc>
      </w:tr>
    </w:tbl>
    <w:p w:rsidR="00CF5646" w:rsidRPr="00580ACD" w:rsidRDefault="00CF5646" w:rsidP="007C217D"/>
    <w:p w:rsidR="00CF5646" w:rsidRPr="00580ACD" w:rsidRDefault="00CF5646"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восприятием</w:t>
            </w:r>
          </w:p>
        </w:tc>
        <w:tc>
          <w:tcPr>
            <w:tcW w:w="4410" w:type="dxa"/>
          </w:tcPr>
          <w:p w:rsidR="00CF5646" w:rsidRPr="00580ACD" w:rsidRDefault="00CF5646" w:rsidP="00826C5B">
            <w:pPr>
              <w:snapToGrid w:val="0"/>
              <w:jc w:val="both"/>
            </w:pPr>
            <w:r w:rsidRPr="00580ACD">
              <w:t>Б) мышлением</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воображением </w:t>
            </w:r>
          </w:p>
        </w:tc>
        <w:tc>
          <w:tcPr>
            <w:tcW w:w="4410" w:type="dxa"/>
          </w:tcPr>
          <w:p w:rsidR="00CF5646" w:rsidRPr="00580ACD" w:rsidRDefault="00CF5646" w:rsidP="00826C5B">
            <w:pPr>
              <w:snapToGrid w:val="0"/>
              <w:jc w:val="both"/>
            </w:pPr>
            <w:r w:rsidRPr="00580ACD">
              <w:t>Г) вниманием</w:t>
            </w:r>
          </w:p>
        </w:tc>
      </w:tr>
    </w:tbl>
    <w:p w:rsidR="00CF5646" w:rsidRPr="00580ACD" w:rsidRDefault="00CF5646" w:rsidP="007C217D">
      <w:pPr>
        <w:autoSpaceDE w:val="0"/>
        <w:autoSpaceDN w:val="0"/>
        <w:adjustRightInd w:val="0"/>
        <w:rPr>
          <w:b/>
        </w:rPr>
      </w:pPr>
    </w:p>
    <w:p w:rsidR="00CF5646" w:rsidRPr="00580ACD" w:rsidRDefault="00CF5646"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CF5646" w:rsidRPr="00580ACD" w:rsidRDefault="00CF5646" w:rsidP="007C217D">
      <w:pPr>
        <w:autoSpaceDE w:val="0"/>
        <w:autoSpaceDN w:val="0"/>
        <w:adjustRightInd w:val="0"/>
        <w:rPr>
          <w:b/>
        </w:rPr>
      </w:pPr>
      <w:r w:rsidRPr="00580ACD">
        <w:t xml:space="preserve">А) мимика;                                                           </w:t>
      </w:r>
      <w:r w:rsidRPr="00580ACD">
        <w:rPr>
          <w:b/>
        </w:rPr>
        <w:t>Б) устная речь;</w:t>
      </w:r>
    </w:p>
    <w:p w:rsidR="00CF5646" w:rsidRPr="00580ACD" w:rsidRDefault="00CF5646" w:rsidP="007C217D">
      <w:pPr>
        <w:autoSpaceDE w:val="0"/>
        <w:autoSpaceDN w:val="0"/>
        <w:adjustRightInd w:val="0"/>
      </w:pPr>
      <w:r w:rsidRPr="00580ACD">
        <w:t>В) жесты;                                                              Г)письменные сообщения</w:t>
      </w:r>
    </w:p>
    <w:p w:rsidR="00CF5646" w:rsidRPr="00580ACD" w:rsidRDefault="00CF5646" w:rsidP="007C217D">
      <w:pPr>
        <w:autoSpaceDE w:val="0"/>
        <w:autoSpaceDN w:val="0"/>
        <w:adjustRightInd w:val="0"/>
      </w:pPr>
    </w:p>
    <w:p w:rsidR="00CF5646" w:rsidRPr="00580ACD" w:rsidRDefault="00CF5646"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CF5646" w:rsidRPr="00580ACD" w:rsidRDefault="00CF5646" w:rsidP="007C217D">
      <w:pPr>
        <w:tabs>
          <w:tab w:val="left" w:pos="284"/>
        </w:tabs>
        <w:spacing w:line="276" w:lineRule="auto"/>
        <w:rPr>
          <w:bCs/>
          <w:lang w:eastAsia="en-US"/>
        </w:rPr>
      </w:pPr>
      <w:r w:rsidRPr="00580ACD">
        <w:rPr>
          <w:b/>
          <w:bCs/>
          <w:lang w:eastAsia="en-US"/>
        </w:rPr>
        <w:t xml:space="preserve">А) сравнение себя с другими.                          </w:t>
      </w:r>
      <w:r w:rsidRPr="00580ACD">
        <w:rPr>
          <w:bCs/>
          <w:lang w:eastAsia="en-US"/>
        </w:rPr>
        <w:t>Б) не восприятия другими</w:t>
      </w:r>
    </w:p>
    <w:p w:rsidR="00CF5646" w:rsidRPr="00580ACD" w:rsidRDefault="00CF5646" w:rsidP="007C217D">
      <w:pPr>
        <w:spacing w:line="276" w:lineRule="auto"/>
      </w:pPr>
      <w:r w:rsidRPr="00580ACD">
        <w:t>В) превосходство над другими</w:t>
      </w:r>
    </w:p>
    <w:p w:rsidR="00CF5646" w:rsidRPr="00580ACD" w:rsidRDefault="00CF5646" w:rsidP="007C217D">
      <w:pPr>
        <w:spacing w:line="276" w:lineRule="auto"/>
      </w:pPr>
    </w:p>
    <w:p w:rsidR="00CF5646" w:rsidRPr="00580ACD" w:rsidRDefault="00CF5646"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CF5646" w:rsidRPr="00580ACD" w:rsidRDefault="00CF5646" w:rsidP="007C217D">
      <w:pPr>
        <w:spacing w:line="276" w:lineRule="auto"/>
      </w:pPr>
      <w:r w:rsidRPr="00580ACD">
        <w:rPr>
          <w:b/>
        </w:rPr>
        <w:t xml:space="preserve">     А)  развитие интеллекта;                                 </w:t>
      </w:r>
      <w:r w:rsidRPr="00580ACD">
        <w:t>Б)  развитие памяти;</w:t>
      </w:r>
    </w:p>
    <w:p w:rsidR="00CF5646" w:rsidRPr="00580ACD" w:rsidRDefault="00CF5646" w:rsidP="007C217D">
      <w:pPr>
        <w:spacing w:line="276" w:lineRule="auto"/>
      </w:pPr>
      <w:r w:rsidRPr="00580ACD">
        <w:t xml:space="preserve">     В)  развитие эмоционально-волевой сферы;     Г)  изменения в личностной сфере.</w:t>
      </w:r>
    </w:p>
    <w:p w:rsidR="00CF5646" w:rsidRPr="00580ACD" w:rsidRDefault="00CF5646" w:rsidP="007C217D">
      <w:pPr>
        <w:spacing w:line="276" w:lineRule="auto"/>
      </w:pPr>
    </w:p>
    <w:p w:rsidR="00CF5646" w:rsidRPr="00580ACD" w:rsidRDefault="00CF5646"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CF5646" w:rsidRPr="00580ACD" w:rsidRDefault="00CF5646" w:rsidP="007C217D">
      <w:pPr>
        <w:spacing w:line="276" w:lineRule="auto"/>
      </w:pPr>
      <w:r w:rsidRPr="00580ACD">
        <w:rPr>
          <w:b/>
        </w:rPr>
        <w:t xml:space="preserve">А)  уровень притязаний;                             </w:t>
      </w:r>
      <w:r w:rsidRPr="00580ACD">
        <w:t xml:space="preserve">     Б)  активность;</w:t>
      </w:r>
    </w:p>
    <w:p w:rsidR="00CF5646" w:rsidRPr="00580ACD" w:rsidRDefault="00CF5646" w:rsidP="007C217D">
      <w:pPr>
        <w:spacing w:line="276" w:lineRule="auto"/>
      </w:pPr>
      <w:r w:rsidRPr="00580ACD">
        <w:t xml:space="preserve">     В)  ригидность;                                                    Г)  эмоциональная возбудимость.</w:t>
      </w:r>
    </w:p>
    <w:p w:rsidR="00CF5646" w:rsidRPr="00580ACD" w:rsidRDefault="00CF5646" w:rsidP="007C217D">
      <w:pPr>
        <w:autoSpaceDE w:val="0"/>
        <w:autoSpaceDN w:val="0"/>
        <w:adjustRightInd w:val="0"/>
      </w:pPr>
    </w:p>
    <w:p w:rsidR="00CF5646" w:rsidRPr="00580ACD" w:rsidRDefault="00CF5646"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CF5646" w:rsidRPr="00580ACD" w:rsidRDefault="00CF5646" w:rsidP="007C217D">
      <w:pPr>
        <w:ind w:left="540" w:hanging="540"/>
      </w:pPr>
      <w:r w:rsidRPr="00580ACD">
        <w:rPr>
          <w:b/>
        </w:rPr>
        <w:t xml:space="preserve">     А)  Л.С. Выготскому; </w:t>
      </w:r>
      <w:r w:rsidRPr="00580ACD">
        <w:t xml:space="preserve">                                       Б)  П.П. </w:t>
      </w:r>
      <w:proofErr w:type="spellStart"/>
      <w:r w:rsidRPr="00580ACD">
        <w:t>Блонскому</w:t>
      </w:r>
      <w:proofErr w:type="spellEnd"/>
      <w:r w:rsidRPr="00580ACD">
        <w:t>;</w:t>
      </w:r>
    </w:p>
    <w:p w:rsidR="00CF5646" w:rsidRPr="00580ACD" w:rsidRDefault="00CF5646" w:rsidP="007C217D">
      <w:pPr>
        <w:ind w:left="540" w:hanging="180"/>
      </w:pPr>
      <w:r w:rsidRPr="00580ACD">
        <w:t>В)  М.Я. Басову;                                                   Г)  С.Л. Рубинштейну.</w:t>
      </w:r>
    </w:p>
    <w:p w:rsidR="00CF5646" w:rsidRDefault="00CF5646" w:rsidP="000B6283">
      <w:pPr>
        <w:autoSpaceDE w:val="0"/>
        <w:autoSpaceDN w:val="0"/>
        <w:adjustRightInd w:val="0"/>
        <w:rPr>
          <w:b/>
          <w:bCs/>
        </w:rPr>
      </w:pPr>
    </w:p>
    <w:p w:rsidR="00CF5646" w:rsidRPr="00DC11F5" w:rsidRDefault="00CF5646" w:rsidP="00FC3B95">
      <w:pPr>
        <w:autoSpaceDE w:val="0"/>
        <w:autoSpaceDN w:val="0"/>
        <w:adjustRightInd w:val="0"/>
        <w:jc w:val="center"/>
        <w:rPr>
          <w:b/>
          <w:bCs/>
        </w:rPr>
      </w:pPr>
      <w:r w:rsidRPr="00DC11F5">
        <w:rPr>
          <w:b/>
          <w:bCs/>
        </w:rPr>
        <w:t>Прим</w:t>
      </w:r>
      <w:r>
        <w:rPr>
          <w:b/>
          <w:bCs/>
        </w:rPr>
        <w:t>ерный список вопросов к экзамену</w:t>
      </w:r>
    </w:p>
    <w:p w:rsidR="00CF5646" w:rsidRDefault="00CF5646" w:rsidP="00FC3B95">
      <w:pPr>
        <w:autoSpaceDE w:val="0"/>
        <w:autoSpaceDN w:val="0"/>
        <w:adjustRightInd w:val="0"/>
        <w:jc w:val="center"/>
        <w:rPr>
          <w:b/>
          <w:bCs/>
        </w:rPr>
      </w:pPr>
    </w:p>
    <w:p w:rsidR="00CF5646" w:rsidRPr="00580ACD" w:rsidRDefault="00CF5646" w:rsidP="00AC7622">
      <w:r w:rsidRPr="00580ACD">
        <w:t xml:space="preserve">1.Психология как наука и как практическая деятельность. </w:t>
      </w:r>
    </w:p>
    <w:p w:rsidR="00CF5646" w:rsidRPr="00580ACD" w:rsidRDefault="00CF5646" w:rsidP="00AC7622">
      <w:r w:rsidRPr="00580ACD">
        <w:t xml:space="preserve">2.Предмет, объект  и задачи психологии, ее становление. </w:t>
      </w:r>
    </w:p>
    <w:p w:rsidR="00CF5646" w:rsidRPr="00580ACD" w:rsidRDefault="00CF5646" w:rsidP="00AC7622">
      <w:r w:rsidRPr="00580ACD">
        <w:t xml:space="preserve">3.Основные этапы развития представлений о предмете психологии. </w:t>
      </w:r>
    </w:p>
    <w:p w:rsidR="00CF5646" w:rsidRPr="00580ACD" w:rsidRDefault="00CF5646" w:rsidP="00AC7622">
      <w:r w:rsidRPr="00580ACD">
        <w:t xml:space="preserve">4.Сравнительный анализ и основные отличия обыденной и научной психологии. </w:t>
      </w:r>
    </w:p>
    <w:p w:rsidR="00CF5646" w:rsidRPr="00580ACD" w:rsidRDefault="00CF5646" w:rsidP="00AC7622">
      <w:r w:rsidRPr="00580ACD">
        <w:t>5.Место психологии в системе естественных и общественных научных дисциплин.</w:t>
      </w:r>
    </w:p>
    <w:p w:rsidR="00CF5646" w:rsidRPr="00580ACD" w:rsidRDefault="00CF5646" w:rsidP="00AC7622">
      <w:pPr>
        <w:pStyle w:val="afa"/>
      </w:pPr>
      <w:r w:rsidRPr="00580ACD">
        <w:t xml:space="preserve">6.Субъективные и объективные критерии наличия психики. </w:t>
      </w:r>
    </w:p>
    <w:p w:rsidR="00CF5646" w:rsidRPr="00580ACD" w:rsidRDefault="00CF5646" w:rsidP="00AC7622">
      <w:pPr>
        <w:pStyle w:val="afa"/>
      </w:pPr>
      <w:r w:rsidRPr="00580ACD">
        <w:t>7.Понятие чувствительности как элементарной формы психики.</w:t>
      </w:r>
    </w:p>
    <w:p w:rsidR="00CF5646" w:rsidRPr="00580ACD" w:rsidRDefault="00CF5646" w:rsidP="00AC7622">
      <w:r w:rsidRPr="00580ACD">
        <w:t xml:space="preserve">8.Гипотеза А.Н. Леонтьева о возникновении чувствительности. </w:t>
      </w:r>
    </w:p>
    <w:p w:rsidR="00CF5646" w:rsidRPr="00580ACD" w:rsidRDefault="00CF5646" w:rsidP="00AC7622">
      <w:pPr>
        <w:rPr>
          <w:bCs/>
        </w:rPr>
      </w:pPr>
      <w:r w:rsidRPr="00580ACD">
        <w:rPr>
          <w:bCs/>
        </w:rPr>
        <w:t xml:space="preserve">9.Сознание как высшая форма психики. </w:t>
      </w:r>
    </w:p>
    <w:p w:rsidR="00CF5646" w:rsidRPr="00580ACD" w:rsidRDefault="00CF5646" w:rsidP="00AC7622">
      <w:r w:rsidRPr="00580ACD">
        <w:rPr>
          <w:bCs/>
        </w:rPr>
        <w:t xml:space="preserve">10.Структура сознания. </w:t>
      </w:r>
    </w:p>
    <w:p w:rsidR="00CF5646" w:rsidRPr="00580ACD" w:rsidRDefault="00CF5646" w:rsidP="00AC7622">
      <w:pPr>
        <w:rPr>
          <w:rFonts w:eastAsia="TimesNewRomanPSMT"/>
        </w:rPr>
      </w:pPr>
      <w:r w:rsidRPr="00580ACD">
        <w:rPr>
          <w:rFonts w:eastAsia="TimesNewRomanPSMT"/>
        </w:rPr>
        <w:t xml:space="preserve">11.Определение и содержание понятия  «личность». </w:t>
      </w:r>
    </w:p>
    <w:p w:rsidR="00CF5646" w:rsidRPr="00580ACD" w:rsidRDefault="00CF5646" w:rsidP="00AC7622">
      <w:r w:rsidRPr="00580ACD">
        <w:rPr>
          <w:rFonts w:eastAsia="TimesNewRomanPSMT"/>
        </w:rPr>
        <w:t>12.Соотношение понятий «индивид», «субъект», «личность» и «индивидуальность».</w:t>
      </w:r>
      <w:r w:rsidRPr="00580ACD">
        <w:rPr>
          <w:rFonts w:eastAsia="TimesNewRomanPSMT"/>
          <w:bCs/>
        </w:rPr>
        <w:t>13.</w:t>
      </w:r>
      <w:r w:rsidRPr="00580ACD">
        <w:t xml:space="preserve">Современные подходы к структуре личности в отечественной и зарубежной психологии. </w:t>
      </w:r>
    </w:p>
    <w:p w:rsidR="00CF5646" w:rsidRPr="00580ACD" w:rsidRDefault="00CF5646" w:rsidP="00AC7622">
      <w:r w:rsidRPr="00580ACD">
        <w:t xml:space="preserve">14.Основные психологические теории эмоций. </w:t>
      </w:r>
    </w:p>
    <w:p w:rsidR="00CF5646" w:rsidRPr="00580ACD" w:rsidRDefault="00CF5646" w:rsidP="00AC7622">
      <w:r w:rsidRPr="00580ACD">
        <w:t xml:space="preserve">15.Историческая и социальная обусловленность человеческих чувств. </w:t>
      </w:r>
    </w:p>
    <w:p w:rsidR="00CF5646" w:rsidRPr="00580ACD" w:rsidRDefault="00CF5646" w:rsidP="00AC7622">
      <w:r w:rsidRPr="00580ACD">
        <w:t>16.Воля как сознательная регуляция деятельности.</w:t>
      </w:r>
    </w:p>
    <w:p w:rsidR="00CF5646" w:rsidRPr="00580ACD" w:rsidRDefault="00CF5646" w:rsidP="00AC7622">
      <w:r w:rsidRPr="00580ACD">
        <w:t xml:space="preserve">17.Виды познавательных процессов. </w:t>
      </w:r>
    </w:p>
    <w:p w:rsidR="00CF5646" w:rsidRPr="00580ACD" w:rsidRDefault="00CF5646" w:rsidP="00AC7622">
      <w:r w:rsidRPr="00580ACD">
        <w:t xml:space="preserve">18.Психофизика ощущений. </w:t>
      </w:r>
    </w:p>
    <w:p w:rsidR="00CF5646" w:rsidRPr="00580ACD" w:rsidRDefault="00CF5646" w:rsidP="00AC7622">
      <w:r w:rsidRPr="00580ACD">
        <w:t xml:space="preserve">19.Основные свойства ощущений: качество, интенсивность, протяженность. </w:t>
      </w:r>
    </w:p>
    <w:p w:rsidR="00CF5646" w:rsidRPr="00580ACD" w:rsidRDefault="00CF5646" w:rsidP="00AC7622">
      <w:r w:rsidRPr="00580ACD">
        <w:t xml:space="preserve">20.Классификация ощущений. </w:t>
      </w:r>
    </w:p>
    <w:p w:rsidR="00CF5646" w:rsidRPr="00580ACD" w:rsidRDefault="00CF5646" w:rsidP="00AC7622">
      <w:r w:rsidRPr="00580ACD">
        <w:t xml:space="preserve">21.Восприятие: общее представление, функции и значение, виды, свойства. 22.Физиологические основы восприятия. </w:t>
      </w:r>
    </w:p>
    <w:p w:rsidR="00CF5646" w:rsidRPr="00580ACD" w:rsidRDefault="00CF5646" w:rsidP="00AC7622">
      <w:r w:rsidRPr="00580ACD">
        <w:t xml:space="preserve">23.Зрительные иллюзии. </w:t>
      </w:r>
    </w:p>
    <w:p w:rsidR="00CF5646" w:rsidRPr="00580ACD" w:rsidRDefault="00CF5646" w:rsidP="00AC7622">
      <w:r w:rsidRPr="00580ACD">
        <w:t xml:space="preserve">24.Виды памяти в зависимости от содержания запоминаемого материала и формы его воспроизведения. </w:t>
      </w:r>
    </w:p>
    <w:p w:rsidR="00CF5646" w:rsidRPr="00580ACD" w:rsidRDefault="00CF5646" w:rsidP="00AC7622">
      <w:r w:rsidRPr="00580ACD">
        <w:t xml:space="preserve">25.Непроизвольная и произвольная память. </w:t>
      </w:r>
    </w:p>
    <w:p w:rsidR="00CF5646" w:rsidRPr="00580ACD" w:rsidRDefault="00CF5646" w:rsidP="00AC7622">
      <w:r w:rsidRPr="00580ACD">
        <w:t xml:space="preserve">26.Определение  и общая характеристика  памяти. </w:t>
      </w:r>
    </w:p>
    <w:p w:rsidR="00CF5646" w:rsidRPr="00580ACD" w:rsidRDefault="00CF5646" w:rsidP="00AC7622">
      <w:r w:rsidRPr="00580ACD">
        <w:t xml:space="preserve">27.Теории памяти. </w:t>
      </w:r>
    </w:p>
    <w:p w:rsidR="00CF5646" w:rsidRPr="00580ACD" w:rsidRDefault="00CF5646" w:rsidP="00AC7622">
      <w:r w:rsidRPr="00580ACD">
        <w:t xml:space="preserve">28.Физиологические основы памяти. </w:t>
      </w:r>
    </w:p>
    <w:p w:rsidR="00CF5646" w:rsidRPr="00580ACD" w:rsidRDefault="00CF5646" w:rsidP="00AC7622">
      <w:r w:rsidRPr="00580ACD">
        <w:t xml:space="preserve">29.Виды и типы памяти. </w:t>
      </w:r>
    </w:p>
    <w:p w:rsidR="00CF5646" w:rsidRPr="00580ACD" w:rsidRDefault="00CF5646" w:rsidP="00AC7622">
      <w:r w:rsidRPr="00580ACD">
        <w:t xml:space="preserve">30.Память и мышление, их взаимосвязь. </w:t>
      </w:r>
    </w:p>
    <w:p w:rsidR="00CF5646" w:rsidRPr="00580ACD" w:rsidRDefault="00CF5646" w:rsidP="00AC7622">
      <w:r w:rsidRPr="00580ACD">
        <w:t xml:space="preserve">31.Формирование и развитие памяти. </w:t>
      </w:r>
    </w:p>
    <w:p w:rsidR="00CF5646" w:rsidRPr="00580ACD" w:rsidRDefault="00CF5646" w:rsidP="00AC7622">
      <w:r w:rsidRPr="00580ACD">
        <w:t xml:space="preserve">32.Мышление как высшая форма познавательной деятельности. </w:t>
      </w:r>
    </w:p>
    <w:p w:rsidR="00CF5646" w:rsidRPr="00580ACD" w:rsidRDefault="00CF5646"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CF5646" w:rsidRPr="00580ACD" w:rsidRDefault="00CF5646" w:rsidP="00AC7622">
      <w:r w:rsidRPr="00580ACD">
        <w:t xml:space="preserve">34.Теории мышления. </w:t>
      </w:r>
    </w:p>
    <w:p w:rsidR="00CF5646" w:rsidRPr="00580ACD" w:rsidRDefault="00CF5646" w:rsidP="00AC7622">
      <w:r w:rsidRPr="00580ACD">
        <w:t xml:space="preserve">35.Виды и формы мышления. </w:t>
      </w:r>
    </w:p>
    <w:p w:rsidR="00CF5646" w:rsidRPr="00580ACD" w:rsidRDefault="00CF5646" w:rsidP="00AC7622">
      <w:r w:rsidRPr="00580ACD">
        <w:t xml:space="preserve">36.Операции мышления. </w:t>
      </w:r>
    </w:p>
    <w:p w:rsidR="00CF5646" w:rsidRPr="00580ACD" w:rsidRDefault="00CF5646" w:rsidP="00AC7622">
      <w:r w:rsidRPr="00580ACD">
        <w:t xml:space="preserve">37.Мышление и воображение. </w:t>
      </w:r>
    </w:p>
    <w:p w:rsidR="00CF5646" w:rsidRPr="00580ACD" w:rsidRDefault="00CF5646" w:rsidP="00AC7622">
      <w:r w:rsidRPr="00580ACD">
        <w:t xml:space="preserve">38.Мышление и речь. </w:t>
      </w:r>
    </w:p>
    <w:p w:rsidR="00CF5646" w:rsidRPr="00580ACD" w:rsidRDefault="00CF5646" w:rsidP="00AC7622">
      <w:r w:rsidRPr="00580ACD">
        <w:t xml:space="preserve">39.Мышление и эмоции. </w:t>
      </w:r>
    </w:p>
    <w:p w:rsidR="00CF5646" w:rsidRPr="00580ACD" w:rsidRDefault="00CF5646" w:rsidP="00AC7622">
      <w:r w:rsidRPr="00580ACD">
        <w:t xml:space="preserve">40.Формирование и развитие мышления. </w:t>
      </w:r>
    </w:p>
    <w:p w:rsidR="00CF5646" w:rsidRPr="00580ACD" w:rsidRDefault="00CF5646" w:rsidP="00AC7622">
      <w:r w:rsidRPr="00580ACD">
        <w:t xml:space="preserve">41.Понятие о речи и языке. </w:t>
      </w:r>
    </w:p>
    <w:p w:rsidR="00CF5646" w:rsidRPr="00580ACD" w:rsidRDefault="00CF5646" w:rsidP="00AC7622">
      <w:r w:rsidRPr="00580ACD">
        <w:t xml:space="preserve">42.Основные функции языка. </w:t>
      </w:r>
    </w:p>
    <w:p w:rsidR="00CF5646" w:rsidRPr="00580ACD" w:rsidRDefault="00CF5646" w:rsidP="00AC7622">
      <w:r w:rsidRPr="00580ACD">
        <w:t xml:space="preserve">43.Физиологические основы речи. </w:t>
      </w:r>
    </w:p>
    <w:p w:rsidR="00CF5646" w:rsidRPr="00580ACD" w:rsidRDefault="00CF5646" w:rsidP="00AC7622">
      <w:r w:rsidRPr="00580ACD">
        <w:t xml:space="preserve">44.Функции и виды речи. </w:t>
      </w:r>
    </w:p>
    <w:p w:rsidR="00CF5646" w:rsidRPr="00580ACD" w:rsidRDefault="00CF5646" w:rsidP="00AC7622">
      <w:r w:rsidRPr="00580ACD">
        <w:t xml:space="preserve">45.Расстройства речи. </w:t>
      </w:r>
    </w:p>
    <w:p w:rsidR="00CF5646" w:rsidRPr="00580ACD" w:rsidRDefault="00CF5646" w:rsidP="00AC7622">
      <w:r w:rsidRPr="00580ACD">
        <w:t xml:space="preserve">46.Значение и функции внимания. </w:t>
      </w:r>
    </w:p>
    <w:p w:rsidR="00CF5646" w:rsidRPr="00580ACD" w:rsidRDefault="00CF5646" w:rsidP="00AC7622">
      <w:r w:rsidRPr="00580ACD">
        <w:t xml:space="preserve">47.Физиологические основы внимания. </w:t>
      </w:r>
    </w:p>
    <w:p w:rsidR="00CF5646" w:rsidRPr="00580ACD" w:rsidRDefault="00CF5646" w:rsidP="00AC7622">
      <w:r w:rsidRPr="00580ACD">
        <w:t xml:space="preserve">48.Виды внимания, факторы их определяющие. </w:t>
      </w:r>
    </w:p>
    <w:p w:rsidR="00CF5646" w:rsidRPr="00580ACD" w:rsidRDefault="00CF5646" w:rsidP="00AC7622">
      <w:r w:rsidRPr="00580ACD">
        <w:t xml:space="preserve">49.Свойства внимания. </w:t>
      </w:r>
    </w:p>
    <w:p w:rsidR="00CF5646" w:rsidRPr="00580ACD" w:rsidRDefault="00CF5646" w:rsidP="00AC7622">
      <w:r w:rsidRPr="00580ACD">
        <w:t xml:space="preserve">50.Расстройства внимания. </w:t>
      </w:r>
    </w:p>
    <w:p w:rsidR="00CF5646" w:rsidRPr="00580ACD" w:rsidRDefault="00CF5646" w:rsidP="00AC7622">
      <w:r w:rsidRPr="00580ACD">
        <w:t xml:space="preserve">51.Развитие внимания. </w:t>
      </w:r>
    </w:p>
    <w:p w:rsidR="00CF5646" w:rsidRPr="00580ACD" w:rsidRDefault="00CF5646" w:rsidP="00AC7622">
      <w:r w:rsidRPr="00580ACD">
        <w:t xml:space="preserve">52.Воображение: его значение, функции в развитии человека. </w:t>
      </w:r>
    </w:p>
    <w:p w:rsidR="00CF5646" w:rsidRPr="00580ACD" w:rsidRDefault="00CF5646" w:rsidP="00AC7622">
      <w:r w:rsidRPr="00580ACD">
        <w:t xml:space="preserve">53.Виды и процессы воображения. </w:t>
      </w:r>
    </w:p>
    <w:p w:rsidR="00CF5646" w:rsidRPr="00580ACD" w:rsidRDefault="00CF5646" w:rsidP="00AC7622">
      <w:r w:rsidRPr="00580ACD">
        <w:t xml:space="preserve">54.Индивидуальные особенности воображения. </w:t>
      </w:r>
    </w:p>
    <w:p w:rsidR="00CF5646" w:rsidRPr="00580ACD" w:rsidRDefault="00CF5646" w:rsidP="00AC7622">
      <w:r w:rsidRPr="00580ACD">
        <w:t>55.Методы изучения воображения и развитие воображения.</w:t>
      </w:r>
    </w:p>
    <w:p w:rsidR="00CF5646" w:rsidRPr="00580ACD" w:rsidRDefault="00CF5646" w:rsidP="00AC7622">
      <w:pPr>
        <w:pStyle w:val="afa"/>
      </w:pPr>
      <w:r>
        <w:t>56</w:t>
      </w:r>
      <w:r w:rsidRPr="00580ACD">
        <w:t xml:space="preserve">.Принцип единства сознания и деятельности. </w:t>
      </w:r>
    </w:p>
    <w:p w:rsidR="00CF5646" w:rsidRPr="00580ACD" w:rsidRDefault="00CF5646" w:rsidP="00AC7622">
      <w:pPr>
        <w:pStyle w:val="afa"/>
      </w:pPr>
      <w:r>
        <w:t>57</w:t>
      </w:r>
      <w:r w:rsidRPr="00580ACD">
        <w:t xml:space="preserve">.Специфика человеческой деятельности и ее атрибуты. </w:t>
      </w:r>
    </w:p>
    <w:p w:rsidR="00CF5646" w:rsidRPr="00580ACD" w:rsidRDefault="00CF5646" w:rsidP="00AC7622">
      <w:pPr>
        <w:pStyle w:val="afa"/>
      </w:pPr>
      <w:r>
        <w:t>58</w:t>
      </w:r>
      <w:r w:rsidRPr="00580ACD">
        <w:t xml:space="preserve">.Структура деятельности: цель и результат деятельности; способы действия (действия и движения); мотивы деятельности. </w:t>
      </w:r>
    </w:p>
    <w:p w:rsidR="00CF5646" w:rsidRPr="00580ACD" w:rsidRDefault="00CF5646" w:rsidP="00AC7622">
      <w:pPr>
        <w:pStyle w:val="afa"/>
      </w:pPr>
      <w:r>
        <w:t>59</w:t>
      </w:r>
      <w:r w:rsidRPr="00580ACD">
        <w:t xml:space="preserve">.Освоение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CF5646" w:rsidRPr="00580ACD" w:rsidRDefault="00CF5646" w:rsidP="00AC7622">
      <w:pPr>
        <w:pStyle w:val="afa"/>
      </w:pPr>
      <w:r>
        <w:t>60</w:t>
      </w:r>
      <w:r w:rsidRPr="00580ACD">
        <w:t xml:space="preserve">.Психологическая характеристика видов </w:t>
      </w:r>
      <w:proofErr w:type="spellStart"/>
      <w:r w:rsidRPr="00580ACD">
        <w:t>деятельности:игра</w:t>
      </w:r>
      <w:proofErr w:type="spellEnd"/>
      <w:r w:rsidRPr="00580ACD">
        <w:t>, учение, труд.</w:t>
      </w:r>
    </w:p>
    <w:p w:rsidR="00CF5646" w:rsidRPr="00580ACD" w:rsidRDefault="00CF5646" w:rsidP="00AC7622">
      <w:pPr>
        <w:pStyle w:val="afa"/>
      </w:pPr>
      <w:r>
        <w:t>61</w:t>
      </w:r>
      <w:r w:rsidRPr="00580ACD">
        <w:t xml:space="preserve">.Ведущая деятельность. </w:t>
      </w:r>
    </w:p>
    <w:p w:rsidR="00CF5646" w:rsidRPr="00580ACD" w:rsidRDefault="00CF5646" w:rsidP="00AC7622">
      <w:pPr>
        <w:pStyle w:val="afa"/>
        <w:rPr>
          <w:rFonts w:eastAsia="Arial Unicode MS"/>
          <w:noProof/>
        </w:rPr>
      </w:pPr>
      <w:r>
        <w:t>62</w:t>
      </w:r>
      <w:r w:rsidRPr="00580ACD">
        <w:t>.Понятие о внутренней деятельности.</w:t>
      </w:r>
    </w:p>
    <w:p w:rsidR="00CF5646" w:rsidRPr="00580ACD" w:rsidRDefault="00CF5646" w:rsidP="00AC7622">
      <w:pPr>
        <w:jc w:val="both"/>
      </w:pPr>
      <w:r>
        <w:t>63</w:t>
      </w:r>
      <w:r w:rsidRPr="00580ACD">
        <w:t xml:space="preserve">.Деятельность и развитие человека. </w:t>
      </w:r>
    </w:p>
    <w:p w:rsidR="00CF5646" w:rsidRPr="00580ACD" w:rsidRDefault="00CF5646" w:rsidP="00AC7622">
      <w:pPr>
        <w:rPr>
          <w:rFonts w:eastAsia="TimesNewRomanPSMT"/>
        </w:rPr>
      </w:pPr>
      <w:r>
        <w:rPr>
          <w:rFonts w:eastAsia="TimesNewRomanPSMT"/>
        </w:rPr>
        <w:t>64</w:t>
      </w:r>
      <w:r w:rsidRPr="00580ACD">
        <w:rPr>
          <w:rFonts w:eastAsia="TimesNewRomanPSMT"/>
        </w:rPr>
        <w:t xml:space="preserve">.Определение способностей по Б. М. Теплову. </w:t>
      </w:r>
    </w:p>
    <w:p w:rsidR="00CF5646" w:rsidRPr="00580ACD" w:rsidRDefault="00CF5646" w:rsidP="00AC7622">
      <w:pPr>
        <w:rPr>
          <w:rFonts w:eastAsia="TimesNewRomanPSMT"/>
        </w:rPr>
      </w:pPr>
      <w:r>
        <w:rPr>
          <w:rFonts w:eastAsia="TimesNewRomanPSMT"/>
        </w:rPr>
        <w:t>65</w:t>
      </w:r>
      <w:r w:rsidRPr="00580ACD">
        <w:rPr>
          <w:rFonts w:eastAsia="TimesNewRomanPSMT"/>
        </w:rPr>
        <w:t xml:space="preserve">.Способности и развитие человека. </w:t>
      </w:r>
    </w:p>
    <w:p w:rsidR="00CF5646" w:rsidRPr="00580ACD" w:rsidRDefault="00CF5646" w:rsidP="00AC7622">
      <w:pPr>
        <w:rPr>
          <w:rFonts w:eastAsia="TimesNewRomanPSMT"/>
        </w:rPr>
      </w:pPr>
      <w:r>
        <w:rPr>
          <w:rFonts w:eastAsia="TimesNewRomanPSMT"/>
        </w:rPr>
        <w:t>66</w:t>
      </w:r>
      <w:r w:rsidRPr="00580ACD">
        <w:rPr>
          <w:rFonts w:eastAsia="TimesNewRomanPSMT"/>
        </w:rPr>
        <w:t xml:space="preserve">.Врожденные задатки и генотип. </w:t>
      </w:r>
    </w:p>
    <w:p w:rsidR="00CF5646" w:rsidRPr="00580ACD" w:rsidRDefault="00CF5646" w:rsidP="00AC7622">
      <w:pPr>
        <w:rPr>
          <w:rFonts w:eastAsia="TimesNewRomanPSMT"/>
        </w:rPr>
      </w:pPr>
      <w:r>
        <w:rPr>
          <w:rFonts w:eastAsia="TimesNewRomanPSMT"/>
        </w:rPr>
        <w:t>67</w:t>
      </w:r>
      <w:r w:rsidRPr="00580ACD">
        <w:rPr>
          <w:rFonts w:eastAsia="TimesNewRomanPSMT"/>
        </w:rPr>
        <w:t xml:space="preserve">.Одаренность, талант, гениальность. </w:t>
      </w:r>
    </w:p>
    <w:p w:rsidR="00CF5646" w:rsidRPr="00580ACD" w:rsidRDefault="00CF5646" w:rsidP="00AC7622">
      <w:pPr>
        <w:rPr>
          <w:rFonts w:eastAsia="TimesNewRomanPSMT"/>
        </w:rPr>
      </w:pPr>
      <w:r>
        <w:rPr>
          <w:rFonts w:eastAsia="TimesNewRomanPSMT"/>
        </w:rPr>
        <w:t>68</w:t>
      </w:r>
      <w:r w:rsidRPr="00580ACD">
        <w:rPr>
          <w:rFonts w:eastAsia="TimesNewRomanPSMT"/>
        </w:rPr>
        <w:t xml:space="preserve">.Основные этапы развития способностей. </w:t>
      </w:r>
    </w:p>
    <w:p w:rsidR="00CF5646" w:rsidRPr="00580ACD" w:rsidRDefault="00CF5646" w:rsidP="00AC7622">
      <w:pPr>
        <w:jc w:val="both"/>
        <w:rPr>
          <w:rFonts w:eastAsia="TimesNewRomanPSMT"/>
          <w:bCs/>
        </w:rPr>
      </w:pPr>
      <w:r>
        <w:rPr>
          <w:rFonts w:eastAsia="TimesNewRomanPSMT"/>
          <w:bCs/>
        </w:rPr>
        <w:t>69</w:t>
      </w:r>
      <w:r w:rsidRPr="00580ACD">
        <w:rPr>
          <w:rFonts w:eastAsia="TimesNewRomanPSMT"/>
          <w:bCs/>
        </w:rPr>
        <w:t xml:space="preserve">.Физиологические основы темперамента. </w:t>
      </w:r>
    </w:p>
    <w:p w:rsidR="00CF5646" w:rsidRPr="00580ACD" w:rsidRDefault="00CF5646" w:rsidP="00AC7622">
      <w:r>
        <w:rPr>
          <w:rFonts w:eastAsia="TimesNewRomanPSMT"/>
          <w:bCs/>
        </w:rPr>
        <w:t>70</w:t>
      </w:r>
      <w:r w:rsidRPr="00580ACD">
        <w:rPr>
          <w:rFonts w:eastAsia="TimesNewRomanPSMT"/>
          <w:bCs/>
        </w:rPr>
        <w:t>.Типы темперамента по</w:t>
      </w:r>
      <w:r w:rsidRPr="00580ACD">
        <w:rPr>
          <w:rFonts w:eastAsia="TimesNewRomanPSMT"/>
        </w:rPr>
        <w:t xml:space="preserve"> Я. </w:t>
      </w:r>
      <w:proofErr w:type="spellStart"/>
      <w:r w:rsidRPr="00580ACD">
        <w:rPr>
          <w:rFonts w:eastAsia="TimesNewRomanPSMT"/>
        </w:rPr>
        <w:t>Стреляу</w:t>
      </w:r>
      <w:proofErr w:type="spellEnd"/>
      <w:r w:rsidRPr="00580ACD">
        <w:rPr>
          <w:rFonts w:eastAsia="TimesNewRomanPSMT"/>
        </w:rPr>
        <w:t xml:space="preserve">. </w:t>
      </w:r>
    </w:p>
    <w:p w:rsidR="00CF5646" w:rsidRPr="00580ACD" w:rsidRDefault="00CF5646" w:rsidP="00AC7622">
      <w:pPr>
        <w:rPr>
          <w:rFonts w:eastAsia="TimesNewRomanPSMT"/>
        </w:rPr>
      </w:pPr>
      <w:r>
        <w:rPr>
          <w:rFonts w:eastAsia="TimesNewRomanPSMT"/>
        </w:rPr>
        <w:t>71</w:t>
      </w:r>
      <w:r w:rsidRPr="00580ACD">
        <w:rPr>
          <w:rFonts w:eastAsia="TimesNewRomanPSMT"/>
        </w:rPr>
        <w:t xml:space="preserve">.Теория Э. </w:t>
      </w:r>
      <w:proofErr w:type="spellStart"/>
      <w:r w:rsidRPr="00580ACD">
        <w:rPr>
          <w:rFonts w:eastAsia="TimesNewRomanPSMT"/>
        </w:rPr>
        <w:t>Кречмера</w:t>
      </w:r>
      <w:proofErr w:type="spellEnd"/>
      <w:r w:rsidRPr="00580ACD">
        <w:rPr>
          <w:rFonts w:eastAsia="TimesNewRomanPSMT"/>
        </w:rPr>
        <w:t xml:space="preserve">. </w:t>
      </w:r>
    </w:p>
    <w:p w:rsidR="00CF5646" w:rsidRDefault="00CF5646" w:rsidP="00AC7622">
      <w:pPr>
        <w:rPr>
          <w:bCs/>
        </w:rPr>
      </w:pPr>
      <w:r>
        <w:rPr>
          <w:bCs/>
        </w:rPr>
        <w:t>72</w:t>
      </w:r>
      <w:r w:rsidRPr="00580ACD">
        <w:rPr>
          <w:bCs/>
        </w:rPr>
        <w:t>.</w:t>
      </w:r>
      <w:r>
        <w:rPr>
          <w:bCs/>
        </w:rPr>
        <w:t>Понятие о характере</w:t>
      </w:r>
    </w:p>
    <w:p w:rsidR="00CF5646" w:rsidRDefault="00CF5646" w:rsidP="00AC7622">
      <w:pPr>
        <w:rPr>
          <w:bCs/>
        </w:rPr>
      </w:pPr>
      <w:r>
        <w:rPr>
          <w:bCs/>
        </w:rPr>
        <w:t>73.</w:t>
      </w:r>
      <w:r w:rsidRPr="00580ACD">
        <w:rPr>
          <w:bCs/>
        </w:rPr>
        <w:t>Теоретические и экспериментальные подходы к исследованию характера</w:t>
      </w:r>
      <w:r>
        <w:rPr>
          <w:bCs/>
        </w:rPr>
        <w:t>.</w:t>
      </w:r>
    </w:p>
    <w:p w:rsidR="00CF5646" w:rsidRPr="00580ACD" w:rsidRDefault="00CF5646" w:rsidP="00AC7622">
      <w:r>
        <w:t>74. Акцентуации характера</w:t>
      </w:r>
    </w:p>
    <w:p w:rsidR="00CF5646" w:rsidRDefault="00CF5646" w:rsidP="00FC3B95">
      <w:pPr>
        <w:autoSpaceDE w:val="0"/>
        <w:autoSpaceDN w:val="0"/>
        <w:adjustRightInd w:val="0"/>
        <w:ind w:firstLine="708"/>
        <w:jc w:val="both"/>
        <w:rPr>
          <w:u w:val="single"/>
        </w:rPr>
      </w:pPr>
    </w:p>
    <w:p w:rsidR="00CF5646" w:rsidRPr="00DC11F5" w:rsidRDefault="00CF564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5646" w:rsidRDefault="00CF5646" w:rsidP="0008548E">
      <w:pPr>
        <w:jc w:val="both"/>
        <w:rPr>
          <w:i/>
        </w:rPr>
      </w:pPr>
    </w:p>
    <w:p w:rsidR="00CF5646" w:rsidRDefault="00CF5646" w:rsidP="00167B67">
      <w:pPr>
        <w:ind w:firstLine="567"/>
        <w:jc w:val="center"/>
        <w:rPr>
          <w:i/>
        </w:rPr>
      </w:pPr>
      <w:r>
        <w:rPr>
          <w:i/>
        </w:rPr>
        <w:t>Проблемно-аналитическое задание №1</w:t>
      </w:r>
    </w:p>
    <w:p w:rsidR="00CF5646" w:rsidRDefault="00CF5646"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CF5646" w:rsidRDefault="00CF5646" w:rsidP="00167B67">
      <w:pPr>
        <w:ind w:firstLine="567"/>
        <w:jc w:val="center"/>
        <w:rPr>
          <w:i/>
        </w:rPr>
      </w:pPr>
    </w:p>
    <w:p w:rsidR="00CF5646" w:rsidRDefault="00CF5646" w:rsidP="00167B67">
      <w:pPr>
        <w:ind w:firstLine="567"/>
        <w:jc w:val="center"/>
        <w:rPr>
          <w:i/>
        </w:rPr>
      </w:pPr>
      <w:r>
        <w:rPr>
          <w:i/>
        </w:rPr>
        <w:t>Проблемно-аналитическое задание №2</w:t>
      </w:r>
    </w:p>
    <w:p w:rsidR="00CF5646" w:rsidRDefault="00CF5646" w:rsidP="00167B67">
      <w:pPr>
        <w:ind w:firstLine="709"/>
        <w:jc w:val="both"/>
      </w:pPr>
      <w:r>
        <w:t>Соотнести поведение любого животного со стадиями эволюционного развития психики (ответ обосновать).</w:t>
      </w:r>
    </w:p>
    <w:p w:rsidR="00CF5646" w:rsidRDefault="00CF5646" w:rsidP="00167B67">
      <w:pPr>
        <w:ind w:firstLine="567"/>
        <w:jc w:val="center"/>
        <w:rPr>
          <w:i/>
        </w:rPr>
      </w:pPr>
      <w:r>
        <w:rPr>
          <w:i/>
        </w:rPr>
        <w:t>Проблемно-аналитическое задание №3</w:t>
      </w:r>
    </w:p>
    <w:p w:rsidR="00CF5646" w:rsidRDefault="00CF5646"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CF5646" w:rsidRDefault="00CF5646" w:rsidP="00167B67">
      <w:pPr>
        <w:jc w:val="both"/>
      </w:pPr>
    </w:p>
    <w:p w:rsidR="00CF5646" w:rsidRDefault="00CF5646" w:rsidP="00167B67">
      <w:pPr>
        <w:ind w:firstLine="567"/>
        <w:jc w:val="center"/>
        <w:rPr>
          <w:i/>
        </w:rPr>
      </w:pPr>
      <w:r>
        <w:rPr>
          <w:i/>
        </w:rPr>
        <w:t>Проблемно-аналитическое задание №4</w:t>
      </w:r>
    </w:p>
    <w:p w:rsidR="00CF5646" w:rsidRDefault="00CF5646" w:rsidP="00167B67">
      <w:pPr>
        <w:jc w:val="center"/>
        <w:rPr>
          <w:i/>
        </w:rPr>
      </w:pPr>
      <w:r>
        <w:rPr>
          <w:i/>
        </w:rPr>
        <w:t>Информационный проект</w:t>
      </w:r>
    </w:p>
    <w:p w:rsidR="00CF5646" w:rsidRDefault="00CF5646" w:rsidP="00167B67">
      <w:pPr>
        <w:jc w:val="both"/>
      </w:pPr>
      <w:r>
        <w:tab/>
        <w:t>Тема: Эмоциональный интеллект</w:t>
      </w:r>
    </w:p>
    <w:p w:rsidR="00CF5646" w:rsidRDefault="00CF5646" w:rsidP="00167B67">
      <w:pPr>
        <w:jc w:val="both"/>
      </w:pPr>
      <w:r>
        <w:tab/>
        <w:t>При разработке проекта быть готовым ответить на следующие вопросы:</w:t>
      </w:r>
    </w:p>
    <w:p w:rsidR="00CF5646" w:rsidRDefault="00CF5646" w:rsidP="00167B67">
      <w:pPr>
        <w:widowControl w:val="0"/>
        <w:numPr>
          <w:ilvl w:val="0"/>
          <w:numId w:val="24"/>
        </w:numPr>
        <w:autoSpaceDE w:val="0"/>
        <w:autoSpaceDN w:val="0"/>
        <w:adjustRightInd w:val="0"/>
        <w:jc w:val="both"/>
      </w:pPr>
      <w:r>
        <w:t>Что такое эмоциональный интеллект?</w:t>
      </w:r>
    </w:p>
    <w:p w:rsidR="00CF5646" w:rsidRDefault="00CF5646" w:rsidP="00167B67">
      <w:pPr>
        <w:widowControl w:val="0"/>
        <w:numPr>
          <w:ilvl w:val="0"/>
          <w:numId w:val="24"/>
        </w:numPr>
        <w:autoSpaceDE w:val="0"/>
        <w:autoSpaceDN w:val="0"/>
        <w:adjustRightInd w:val="0"/>
        <w:jc w:val="both"/>
      </w:pPr>
      <w:r>
        <w:t>Какова его структура?</w:t>
      </w:r>
    </w:p>
    <w:p w:rsidR="00CF5646" w:rsidRDefault="00CF5646" w:rsidP="00167B67">
      <w:pPr>
        <w:widowControl w:val="0"/>
        <w:numPr>
          <w:ilvl w:val="0"/>
          <w:numId w:val="24"/>
        </w:numPr>
        <w:autoSpaceDE w:val="0"/>
        <w:autoSpaceDN w:val="0"/>
        <w:adjustRightInd w:val="0"/>
        <w:jc w:val="both"/>
      </w:pPr>
      <w:r>
        <w:t>Можно ли эмоции использовать разумно?</w:t>
      </w:r>
    </w:p>
    <w:p w:rsidR="00CF5646" w:rsidRDefault="00CF5646" w:rsidP="00167B67">
      <w:pPr>
        <w:widowControl w:val="0"/>
        <w:numPr>
          <w:ilvl w:val="0"/>
          <w:numId w:val="24"/>
        </w:numPr>
        <w:autoSpaceDE w:val="0"/>
        <w:autoSpaceDN w:val="0"/>
        <w:adjustRightInd w:val="0"/>
        <w:jc w:val="both"/>
      </w:pPr>
      <w:r>
        <w:t>Как определить эффективность той или иной эмоции?</w:t>
      </w:r>
    </w:p>
    <w:p w:rsidR="00CF5646" w:rsidRDefault="00CF5646" w:rsidP="004333AD">
      <w:pPr>
        <w:ind w:firstLine="567"/>
        <w:jc w:val="center"/>
        <w:rPr>
          <w:i/>
        </w:rPr>
      </w:pPr>
    </w:p>
    <w:p w:rsidR="00CF5646" w:rsidRDefault="00CF5646" w:rsidP="004333AD">
      <w:pPr>
        <w:ind w:firstLine="567"/>
        <w:jc w:val="center"/>
        <w:rPr>
          <w:i/>
        </w:rPr>
      </w:pPr>
      <w:r>
        <w:rPr>
          <w:i/>
        </w:rPr>
        <w:t>Проблемно-аналитическое задание №5</w:t>
      </w:r>
    </w:p>
    <w:p w:rsidR="00CF5646" w:rsidRDefault="00CF5646"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CF5646" w:rsidRDefault="00CF5646" w:rsidP="004333AD">
      <w:pPr>
        <w:pStyle w:val="1"/>
        <w:spacing w:after="0" w:line="240" w:lineRule="auto"/>
        <w:ind w:left="0"/>
        <w:jc w:val="both"/>
        <w:rPr>
          <w:rFonts w:ascii="Times New Roman" w:hAnsi="Times New Roman"/>
          <w:color w:val="000000"/>
          <w:spacing w:val="2"/>
          <w:sz w:val="24"/>
          <w:szCs w:val="24"/>
          <w:highlight w:val="green"/>
        </w:rPr>
      </w:pPr>
    </w:p>
    <w:p w:rsidR="00CF5646" w:rsidRDefault="00CF5646" w:rsidP="004333AD">
      <w:pPr>
        <w:ind w:firstLine="567"/>
        <w:rPr>
          <w:i/>
        </w:rPr>
      </w:pPr>
    </w:p>
    <w:p w:rsidR="00CF5646" w:rsidRDefault="00CF5646" w:rsidP="004333AD">
      <w:pPr>
        <w:ind w:firstLine="567"/>
        <w:jc w:val="center"/>
        <w:rPr>
          <w:i/>
        </w:rPr>
      </w:pPr>
      <w:r>
        <w:rPr>
          <w:i/>
        </w:rPr>
        <w:t>Творческое задание №1</w:t>
      </w:r>
    </w:p>
    <w:p w:rsidR="00CF5646" w:rsidRDefault="00CF5646"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CF5646" w:rsidRDefault="00CF5646"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№2</w:t>
      </w:r>
    </w:p>
    <w:p w:rsidR="00CF5646" w:rsidRDefault="00CF5646"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№3</w:t>
      </w:r>
    </w:p>
    <w:p w:rsidR="00CF5646" w:rsidRDefault="00CF5646"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№4</w:t>
      </w:r>
    </w:p>
    <w:p w:rsidR="00CF5646" w:rsidRDefault="00CF5646"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№5</w:t>
      </w:r>
    </w:p>
    <w:p w:rsidR="00CF5646" w:rsidRDefault="00CF5646"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sectPr w:rsidR="00CF564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https://elibrary.ru/pic/1pix.gif" style="width:.75pt;height:.7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356249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0787"/>
    <w:rsid w:val="00022183"/>
    <w:rsid w:val="0002526A"/>
    <w:rsid w:val="0003302C"/>
    <w:rsid w:val="00033CEA"/>
    <w:rsid w:val="00034A75"/>
    <w:rsid w:val="000366C4"/>
    <w:rsid w:val="00036E7D"/>
    <w:rsid w:val="000472E3"/>
    <w:rsid w:val="00057CBB"/>
    <w:rsid w:val="00072222"/>
    <w:rsid w:val="00075FB2"/>
    <w:rsid w:val="00076108"/>
    <w:rsid w:val="00076633"/>
    <w:rsid w:val="00082D72"/>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11E8"/>
    <w:rsid w:val="001134DA"/>
    <w:rsid w:val="0011373B"/>
    <w:rsid w:val="0011664E"/>
    <w:rsid w:val="00117D17"/>
    <w:rsid w:val="00117F6D"/>
    <w:rsid w:val="001258D3"/>
    <w:rsid w:val="0013497C"/>
    <w:rsid w:val="00136A0A"/>
    <w:rsid w:val="001446E2"/>
    <w:rsid w:val="00155986"/>
    <w:rsid w:val="00160160"/>
    <w:rsid w:val="001615E8"/>
    <w:rsid w:val="00162942"/>
    <w:rsid w:val="0016437A"/>
    <w:rsid w:val="001654FA"/>
    <w:rsid w:val="00166AAF"/>
    <w:rsid w:val="00167B67"/>
    <w:rsid w:val="00171C02"/>
    <w:rsid w:val="00176CDC"/>
    <w:rsid w:val="00180AC6"/>
    <w:rsid w:val="00181D42"/>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F0A5D"/>
    <w:rsid w:val="001F5B8A"/>
    <w:rsid w:val="0020180A"/>
    <w:rsid w:val="00201B8B"/>
    <w:rsid w:val="002047DA"/>
    <w:rsid w:val="00206AEF"/>
    <w:rsid w:val="00207660"/>
    <w:rsid w:val="0021291A"/>
    <w:rsid w:val="00213EFB"/>
    <w:rsid w:val="00215348"/>
    <w:rsid w:val="00215742"/>
    <w:rsid w:val="00234A45"/>
    <w:rsid w:val="002378D5"/>
    <w:rsid w:val="00241793"/>
    <w:rsid w:val="0024195B"/>
    <w:rsid w:val="00243CC6"/>
    <w:rsid w:val="00244D48"/>
    <w:rsid w:val="00246A6C"/>
    <w:rsid w:val="00253C7D"/>
    <w:rsid w:val="00254AF6"/>
    <w:rsid w:val="00254ECA"/>
    <w:rsid w:val="00257C0F"/>
    <w:rsid w:val="00262FFD"/>
    <w:rsid w:val="002647E3"/>
    <w:rsid w:val="00270187"/>
    <w:rsid w:val="00280A51"/>
    <w:rsid w:val="00282AC1"/>
    <w:rsid w:val="00283F33"/>
    <w:rsid w:val="00284B75"/>
    <w:rsid w:val="002900BE"/>
    <w:rsid w:val="00290278"/>
    <w:rsid w:val="00292248"/>
    <w:rsid w:val="002A1EA3"/>
    <w:rsid w:val="002A7B42"/>
    <w:rsid w:val="002B355D"/>
    <w:rsid w:val="002B7646"/>
    <w:rsid w:val="002C1568"/>
    <w:rsid w:val="002C2420"/>
    <w:rsid w:val="002D074F"/>
    <w:rsid w:val="002D0F2F"/>
    <w:rsid w:val="002D30B4"/>
    <w:rsid w:val="002D30DD"/>
    <w:rsid w:val="002D7F66"/>
    <w:rsid w:val="002E3693"/>
    <w:rsid w:val="002E6EA5"/>
    <w:rsid w:val="002E7C08"/>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64A1"/>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174E2"/>
    <w:rsid w:val="00421296"/>
    <w:rsid w:val="00424966"/>
    <w:rsid w:val="0043057E"/>
    <w:rsid w:val="004308AA"/>
    <w:rsid w:val="004333AD"/>
    <w:rsid w:val="004524F9"/>
    <w:rsid w:val="00454EA2"/>
    <w:rsid w:val="00457C73"/>
    <w:rsid w:val="00466912"/>
    <w:rsid w:val="00477FCF"/>
    <w:rsid w:val="00495BBD"/>
    <w:rsid w:val="004B0DB4"/>
    <w:rsid w:val="004B3E62"/>
    <w:rsid w:val="004B69FC"/>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27502"/>
    <w:rsid w:val="00532C64"/>
    <w:rsid w:val="00534F59"/>
    <w:rsid w:val="00542B96"/>
    <w:rsid w:val="005474BF"/>
    <w:rsid w:val="005523AB"/>
    <w:rsid w:val="00552CA7"/>
    <w:rsid w:val="00554FB1"/>
    <w:rsid w:val="00557DC1"/>
    <w:rsid w:val="00580ACD"/>
    <w:rsid w:val="00586578"/>
    <w:rsid w:val="00586680"/>
    <w:rsid w:val="00595C13"/>
    <w:rsid w:val="005A5AE6"/>
    <w:rsid w:val="005B0DEE"/>
    <w:rsid w:val="005B6382"/>
    <w:rsid w:val="005B6B6E"/>
    <w:rsid w:val="005C1F1F"/>
    <w:rsid w:val="005C201E"/>
    <w:rsid w:val="005C2B3C"/>
    <w:rsid w:val="005C686E"/>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BB"/>
    <w:rsid w:val="007241D5"/>
    <w:rsid w:val="00724DBC"/>
    <w:rsid w:val="007253B9"/>
    <w:rsid w:val="00732CCE"/>
    <w:rsid w:val="00732D6C"/>
    <w:rsid w:val="007335C8"/>
    <w:rsid w:val="007405F5"/>
    <w:rsid w:val="00742FFA"/>
    <w:rsid w:val="00743BFB"/>
    <w:rsid w:val="00754ABC"/>
    <w:rsid w:val="007557B3"/>
    <w:rsid w:val="00756B41"/>
    <w:rsid w:val="007616FC"/>
    <w:rsid w:val="00764CE2"/>
    <w:rsid w:val="00764F3B"/>
    <w:rsid w:val="00771770"/>
    <w:rsid w:val="00772C22"/>
    <w:rsid w:val="00773DBC"/>
    <w:rsid w:val="00780A53"/>
    <w:rsid w:val="00784213"/>
    <w:rsid w:val="0078534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26C5B"/>
    <w:rsid w:val="008365A6"/>
    <w:rsid w:val="0084206C"/>
    <w:rsid w:val="008434AC"/>
    <w:rsid w:val="00843BD8"/>
    <w:rsid w:val="00852C66"/>
    <w:rsid w:val="008646C3"/>
    <w:rsid w:val="008649FD"/>
    <w:rsid w:val="008727D0"/>
    <w:rsid w:val="0088674A"/>
    <w:rsid w:val="00887F96"/>
    <w:rsid w:val="008923FA"/>
    <w:rsid w:val="0089270A"/>
    <w:rsid w:val="00895AA6"/>
    <w:rsid w:val="00896A13"/>
    <w:rsid w:val="008A7E41"/>
    <w:rsid w:val="008B3563"/>
    <w:rsid w:val="008B3D55"/>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34D9"/>
    <w:rsid w:val="009A4485"/>
    <w:rsid w:val="009A4F46"/>
    <w:rsid w:val="009B1BE2"/>
    <w:rsid w:val="009C38DB"/>
    <w:rsid w:val="009C58AD"/>
    <w:rsid w:val="009C59FA"/>
    <w:rsid w:val="009D17A9"/>
    <w:rsid w:val="009E0C36"/>
    <w:rsid w:val="00A04E4D"/>
    <w:rsid w:val="00A134C3"/>
    <w:rsid w:val="00A3146C"/>
    <w:rsid w:val="00A35F47"/>
    <w:rsid w:val="00A430D9"/>
    <w:rsid w:val="00A44DFF"/>
    <w:rsid w:val="00A567A0"/>
    <w:rsid w:val="00A635D6"/>
    <w:rsid w:val="00A75902"/>
    <w:rsid w:val="00A87544"/>
    <w:rsid w:val="00A91F5F"/>
    <w:rsid w:val="00A91FEE"/>
    <w:rsid w:val="00A928BA"/>
    <w:rsid w:val="00A92D7B"/>
    <w:rsid w:val="00A941AA"/>
    <w:rsid w:val="00A96FF5"/>
    <w:rsid w:val="00AA13E3"/>
    <w:rsid w:val="00AA24C3"/>
    <w:rsid w:val="00AB4A2C"/>
    <w:rsid w:val="00AB6580"/>
    <w:rsid w:val="00AC2938"/>
    <w:rsid w:val="00AC5FD2"/>
    <w:rsid w:val="00AC7622"/>
    <w:rsid w:val="00AD0283"/>
    <w:rsid w:val="00AD658D"/>
    <w:rsid w:val="00AE310A"/>
    <w:rsid w:val="00AE40A4"/>
    <w:rsid w:val="00AE7A3F"/>
    <w:rsid w:val="00AE7BAC"/>
    <w:rsid w:val="00AF0687"/>
    <w:rsid w:val="00AF16E5"/>
    <w:rsid w:val="00B07384"/>
    <w:rsid w:val="00B10602"/>
    <w:rsid w:val="00B12087"/>
    <w:rsid w:val="00B1272D"/>
    <w:rsid w:val="00B13684"/>
    <w:rsid w:val="00B219AE"/>
    <w:rsid w:val="00B319A4"/>
    <w:rsid w:val="00B363FB"/>
    <w:rsid w:val="00B408B6"/>
    <w:rsid w:val="00B40DAB"/>
    <w:rsid w:val="00B40EAC"/>
    <w:rsid w:val="00B43110"/>
    <w:rsid w:val="00B47B0E"/>
    <w:rsid w:val="00B65424"/>
    <w:rsid w:val="00B70914"/>
    <w:rsid w:val="00B75BE2"/>
    <w:rsid w:val="00B91DFF"/>
    <w:rsid w:val="00B92560"/>
    <w:rsid w:val="00B92EED"/>
    <w:rsid w:val="00B93E1D"/>
    <w:rsid w:val="00B940C4"/>
    <w:rsid w:val="00B94CB1"/>
    <w:rsid w:val="00B97BE2"/>
    <w:rsid w:val="00BA1960"/>
    <w:rsid w:val="00BB1B65"/>
    <w:rsid w:val="00BB7524"/>
    <w:rsid w:val="00BB791C"/>
    <w:rsid w:val="00BC37E3"/>
    <w:rsid w:val="00BC4450"/>
    <w:rsid w:val="00BC5BB2"/>
    <w:rsid w:val="00BD0842"/>
    <w:rsid w:val="00BD106F"/>
    <w:rsid w:val="00BD314D"/>
    <w:rsid w:val="00BD3B7D"/>
    <w:rsid w:val="00BD46DE"/>
    <w:rsid w:val="00BE24BB"/>
    <w:rsid w:val="00BE401E"/>
    <w:rsid w:val="00BE57FE"/>
    <w:rsid w:val="00BF46C4"/>
    <w:rsid w:val="00C02EA1"/>
    <w:rsid w:val="00C06B3E"/>
    <w:rsid w:val="00C11074"/>
    <w:rsid w:val="00C11973"/>
    <w:rsid w:val="00C12B5D"/>
    <w:rsid w:val="00C310C6"/>
    <w:rsid w:val="00C326D2"/>
    <w:rsid w:val="00C36EC8"/>
    <w:rsid w:val="00C418F5"/>
    <w:rsid w:val="00C46911"/>
    <w:rsid w:val="00C53680"/>
    <w:rsid w:val="00C55CEE"/>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5646"/>
    <w:rsid w:val="00CF6992"/>
    <w:rsid w:val="00CF6B2C"/>
    <w:rsid w:val="00D00133"/>
    <w:rsid w:val="00D01F62"/>
    <w:rsid w:val="00D1126D"/>
    <w:rsid w:val="00D15E42"/>
    <w:rsid w:val="00D31D15"/>
    <w:rsid w:val="00D3275A"/>
    <w:rsid w:val="00D415B0"/>
    <w:rsid w:val="00D53982"/>
    <w:rsid w:val="00D57159"/>
    <w:rsid w:val="00D5728C"/>
    <w:rsid w:val="00D67B67"/>
    <w:rsid w:val="00D862BD"/>
    <w:rsid w:val="00D87A97"/>
    <w:rsid w:val="00DB42C1"/>
    <w:rsid w:val="00DB77A2"/>
    <w:rsid w:val="00DC11F5"/>
    <w:rsid w:val="00DC6583"/>
    <w:rsid w:val="00DE3071"/>
    <w:rsid w:val="00DE5792"/>
    <w:rsid w:val="00DF549E"/>
    <w:rsid w:val="00E01D7A"/>
    <w:rsid w:val="00E04702"/>
    <w:rsid w:val="00E079D9"/>
    <w:rsid w:val="00E16F87"/>
    <w:rsid w:val="00E21B98"/>
    <w:rsid w:val="00E231A4"/>
    <w:rsid w:val="00E31B51"/>
    <w:rsid w:val="00E324FF"/>
    <w:rsid w:val="00E3414D"/>
    <w:rsid w:val="00E353DC"/>
    <w:rsid w:val="00E376C9"/>
    <w:rsid w:val="00E46829"/>
    <w:rsid w:val="00E46EB1"/>
    <w:rsid w:val="00E54D67"/>
    <w:rsid w:val="00E562B2"/>
    <w:rsid w:val="00E66028"/>
    <w:rsid w:val="00E67765"/>
    <w:rsid w:val="00E70907"/>
    <w:rsid w:val="00E70EB1"/>
    <w:rsid w:val="00E73DF4"/>
    <w:rsid w:val="00E765B9"/>
    <w:rsid w:val="00E80F41"/>
    <w:rsid w:val="00E8101E"/>
    <w:rsid w:val="00E937B3"/>
    <w:rsid w:val="00E96F03"/>
    <w:rsid w:val="00E97170"/>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1755"/>
    <w:rsid w:val="00EF31F4"/>
    <w:rsid w:val="00EF7E24"/>
    <w:rsid w:val="00F0399E"/>
    <w:rsid w:val="00F1768B"/>
    <w:rsid w:val="00F228FC"/>
    <w:rsid w:val="00F22937"/>
    <w:rsid w:val="00F229AC"/>
    <w:rsid w:val="00F249CF"/>
    <w:rsid w:val="00F24D0B"/>
    <w:rsid w:val="00F27EA9"/>
    <w:rsid w:val="00F3044D"/>
    <w:rsid w:val="00F40A69"/>
    <w:rsid w:val="00F5396A"/>
    <w:rsid w:val="00F70365"/>
    <w:rsid w:val="00F742CF"/>
    <w:rsid w:val="00F918CC"/>
    <w:rsid w:val="00F91CD9"/>
    <w:rsid w:val="00F92B2D"/>
    <w:rsid w:val="00F93251"/>
    <w:rsid w:val="00F9543C"/>
    <w:rsid w:val="00FA0C51"/>
    <w:rsid w:val="00FA628D"/>
    <w:rsid w:val="00FB20D3"/>
    <w:rsid w:val="00FB4057"/>
    <w:rsid w:val="00FB62B3"/>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A62E782"/>
  <w15:docId w15:val="{BF3BC9FA-1194-4DEC-9720-BE4732E4B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076649">
      <w:marLeft w:val="0"/>
      <w:marRight w:val="0"/>
      <w:marTop w:val="0"/>
      <w:marBottom w:val="0"/>
      <w:divBdr>
        <w:top w:val="none" w:sz="0" w:space="0" w:color="auto"/>
        <w:left w:val="none" w:sz="0" w:space="0" w:color="auto"/>
        <w:bottom w:val="none" w:sz="0" w:space="0" w:color="auto"/>
        <w:right w:val="none" w:sz="0" w:space="0" w:color="auto"/>
      </w:divBdr>
    </w:div>
    <w:div w:id="1375076650">
      <w:marLeft w:val="0"/>
      <w:marRight w:val="0"/>
      <w:marTop w:val="0"/>
      <w:marBottom w:val="0"/>
      <w:divBdr>
        <w:top w:val="none" w:sz="0" w:space="0" w:color="auto"/>
        <w:left w:val="none" w:sz="0" w:space="0" w:color="auto"/>
        <w:bottom w:val="none" w:sz="0" w:space="0" w:color="auto"/>
        <w:right w:val="none" w:sz="0" w:space="0" w:color="auto"/>
      </w:divBdr>
    </w:div>
    <w:div w:id="1375076651">
      <w:marLeft w:val="0"/>
      <w:marRight w:val="0"/>
      <w:marTop w:val="0"/>
      <w:marBottom w:val="0"/>
      <w:divBdr>
        <w:top w:val="none" w:sz="0" w:space="0" w:color="auto"/>
        <w:left w:val="none" w:sz="0" w:space="0" w:color="auto"/>
        <w:bottom w:val="none" w:sz="0" w:space="0" w:color="auto"/>
        <w:right w:val="none" w:sz="0" w:space="0" w:color="auto"/>
      </w:divBdr>
    </w:div>
    <w:div w:id="1375076653">
      <w:marLeft w:val="0"/>
      <w:marRight w:val="0"/>
      <w:marTop w:val="0"/>
      <w:marBottom w:val="0"/>
      <w:divBdr>
        <w:top w:val="none" w:sz="0" w:space="0" w:color="auto"/>
        <w:left w:val="none" w:sz="0" w:space="0" w:color="auto"/>
        <w:bottom w:val="none" w:sz="0" w:space="0" w:color="auto"/>
        <w:right w:val="none" w:sz="0" w:space="0" w:color="auto"/>
      </w:divBdr>
    </w:div>
    <w:div w:id="1375076654">
      <w:marLeft w:val="0"/>
      <w:marRight w:val="0"/>
      <w:marTop w:val="0"/>
      <w:marBottom w:val="0"/>
      <w:divBdr>
        <w:top w:val="none" w:sz="0" w:space="0" w:color="auto"/>
        <w:left w:val="none" w:sz="0" w:space="0" w:color="auto"/>
        <w:bottom w:val="none" w:sz="0" w:space="0" w:color="auto"/>
        <w:right w:val="none" w:sz="0" w:space="0" w:color="auto"/>
      </w:divBdr>
    </w:div>
    <w:div w:id="1375076656">
      <w:marLeft w:val="0"/>
      <w:marRight w:val="0"/>
      <w:marTop w:val="0"/>
      <w:marBottom w:val="0"/>
      <w:divBdr>
        <w:top w:val="none" w:sz="0" w:space="0" w:color="auto"/>
        <w:left w:val="none" w:sz="0" w:space="0" w:color="auto"/>
        <w:bottom w:val="none" w:sz="0" w:space="0" w:color="auto"/>
        <w:right w:val="none" w:sz="0" w:space="0" w:color="auto"/>
      </w:divBdr>
    </w:div>
    <w:div w:id="1375076657">
      <w:marLeft w:val="0"/>
      <w:marRight w:val="0"/>
      <w:marTop w:val="0"/>
      <w:marBottom w:val="0"/>
      <w:divBdr>
        <w:top w:val="none" w:sz="0" w:space="0" w:color="auto"/>
        <w:left w:val="none" w:sz="0" w:space="0" w:color="auto"/>
        <w:bottom w:val="none" w:sz="0" w:space="0" w:color="auto"/>
        <w:right w:val="none" w:sz="0" w:space="0" w:color="auto"/>
      </w:divBdr>
    </w:div>
    <w:div w:id="1375076658">
      <w:marLeft w:val="0"/>
      <w:marRight w:val="0"/>
      <w:marTop w:val="0"/>
      <w:marBottom w:val="0"/>
      <w:divBdr>
        <w:top w:val="none" w:sz="0" w:space="0" w:color="auto"/>
        <w:left w:val="none" w:sz="0" w:space="0" w:color="auto"/>
        <w:bottom w:val="none" w:sz="0" w:space="0" w:color="auto"/>
        <w:right w:val="none" w:sz="0" w:space="0" w:color="auto"/>
      </w:divBdr>
      <w:divsChild>
        <w:div w:id="1375076723">
          <w:marLeft w:val="0"/>
          <w:marRight w:val="0"/>
          <w:marTop w:val="0"/>
          <w:marBottom w:val="0"/>
          <w:divBdr>
            <w:top w:val="none" w:sz="0" w:space="0" w:color="auto"/>
            <w:left w:val="none" w:sz="0" w:space="0" w:color="auto"/>
            <w:bottom w:val="none" w:sz="0" w:space="0" w:color="auto"/>
            <w:right w:val="none" w:sz="0" w:space="0" w:color="auto"/>
          </w:divBdr>
          <w:divsChild>
            <w:div w:id="1375076683">
              <w:marLeft w:val="0"/>
              <w:marRight w:val="450"/>
              <w:marTop w:val="0"/>
              <w:marBottom w:val="0"/>
              <w:divBdr>
                <w:top w:val="none" w:sz="0" w:space="0" w:color="auto"/>
                <w:left w:val="none" w:sz="0" w:space="0" w:color="auto"/>
                <w:bottom w:val="none" w:sz="0" w:space="0" w:color="auto"/>
                <w:right w:val="none" w:sz="0" w:space="0" w:color="auto"/>
              </w:divBdr>
            </w:div>
          </w:divsChild>
        </w:div>
        <w:div w:id="1375076805">
          <w:marLeft w:val="0"/>
          <w:marRight w:val="0"/>
          <w:marTop w:val="0"/>
          <w:marBottom w:val="0"/>
          <w:divBdr>
            <w:top w:val="none" w:sz="0" w:space="0" w:color="auto"/>
            <w:left w:val="none" w:sz="0" w:space="0" w:color="auto"/>
            <w:bottom w:val="none" w:sz="0" w:space="0" w:color="auto"/>
            <w:right w:val="none" w:sz="0" w:space="0" w:color="auto"/>
          </w:divBdr>
          <w:divsChild>
            <w:div w:id="1375076751">
              <w:marLeft w:val="0"/>
              <w:marRight w:val="0"/>
              <w:marTop w:val="0"/>
              <w:marBottom w:val="75"/>
              <w:divBdr>
                <w:top w:val="none" w:sz="0" w:space="0" w:color="auto"/>
                <w:left w:val="none" w:sz="0" w:space="0" w:color="auto"/>
                <w:bottom w:val="none" w:sz="0" w:space="0" w:color="auto"/>
                <w:right w:val="none" w:sz="0" w:space="0" w:color="auto"/>
              </w:divBdr>
            </w:div>
            <w:div w:id="1375076758">
              <w:marLeft w:val="0"/>
              <w:marRight w:val="0"/>
              <w:marTop w:val="0"/>
              <w:marBottom w:val="75"/>
              <w:divBdr>
                <w:top w:val="none" w:sz="0" w:space="0" w:color="auto"/>
                <w:left w:val="none" w:sz="0" w:space="0" w:color="auto"/>
                <w:bottom w:val="none" w:sz="0" w:space="0" w:color="auto"/>
                <w:right w:val="none" w:sz="0" w:space="0" w:color="auto"/>
              </w:divBdr>
            </w:div>
            <w:div w:id="13750767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75076659">
      <w:marLeft w:val="0"/>
      <w:marRight w:val="0"/>
      <w:marTop w:val="0"/>
      <w:marBottom w:val="0"/>
      <w:divBdr>
        <w:top w:val="none" w:sz="0" w:space="0" w:color="auto"/>
        <w:left w:val="none" w:sz="0" w:space="0" w:color="auto"/>
        <w:bottom w:val="none" w:sz="0" w:space="0" w:color="auto"/>
        <w:right w:val="none" w:sz="0" w:space="0" w:color="auto"/>
      </w:divBdr>
    </w:div>
    <w:div w:id="1375076660">
      <w:marLeft w:val="0"/>
      <w:marRight w:val="0"/>
      <w:marTop w:val="0"/>
      <w:marBottom w:val="0"/>
      <w:divBdr>
        <w:top w:val="none" w:sz="0" w:space="0" w:color="auto"/>
        <w:left w:val="none" w:sz="0" w:space="0" w:color="auto"/>
        <w:bottom w:val="none" w:sz="0" w:space="0" w:color="auto"/>
        <w:right w:val="none" w:sz="0" w:space="0" w:color="auto"/>
      </w:divBdr>
      <w:divsChild>
        <w:div w:id="1375076730">
          <w:marLeft w:val="0"/>
          <w:marRight w:val="0"/>
          <w:marTop w:val="0"/>
          <w:marBottom w:val="0"/>
          <w:divBdr>
            <w:top w:val="none" w:sz="0" w:space="0" w:color="auto"/>
            <w:left w:val="none" w:sz="0" w:space="0" w:color="auto"/>
            <w:bottom w:val="none" w:sz="0" w:space="0" w:color="auto"/>
            <w:right w:val="none" w:sz="0" w:space="0" w:color="auto"/>
          </w:divBdr>
          <w:divsChild>
            <w:div w:id="1375076737">
              <w:marLeft w:val="0"/>
              <w:marRight w:val="450"/>
              <w:marTop w:val="0"/>
              <w:marBottom w:val="0"/>
              <w:divBdr>
                <w:top w:val="none" w:sz="0" w:space="0" w:color="auto"/>
                <w:left w:val="none" w:sz="0" w:space="0" w:color="auto"/>
                <w:bottom w:val="none" w:sz="0" w:space="0" w:color="auto"/>
                <w:right w:val="none" w:sz="0" w:space="0" w:color="auto"/>
              </w:divBdr>
            </w:div>
          </w:divsChild>
        </w:div>
        <w:div w:id="1375076732">
          <w:marLeft w:val="0"/>
          <w:marRight w:val="0"/>
          <w:marTop w:val="0"/>
          <w:marBottom w:val="0"/>
          <w:divBdr>
            <w:top w:val="none" w:sz="0" w:space="0" w:color="auto"/>
            <w:left w:val="none" w:sz="0" w:space="0" w:color="auto"/>
            <w:bottom w:val="none" w:sz="0" w:space="0" w:color="auto"/>
            <w:right w:val="none" w:sz="0" w:space="0" w:color="auto"/>
          </w:divBdr>
          <w:divsChild>
            <w:div w:id="1375076679">
              <w:marLeft w:val="0"/>
              <w:marRight w:val="0"/>
              <w:marTop w:val="0"/>
              <w:marBottom w:val="75"/>
              <w:divBdr>
                <w:top w:val="none" w:sz="0" w:space="0" w:color="auto"/>
                <w:left w:val="none" w:sz="0" w:space="0" w:color="auto"/>
                <w:bottom w:val="none" w:sz="0" w:space="0" w:color="auto"/>
                <w:right w:val="none" w:sz="0" w:space="0" w:color="auto"/>
              </w:divBdr>
            </w:div>
            <w:div w:id="1375076699">
              <w:marLeft w:val="0"/>
              <w:marRight w:val="0"/>
              <w:marTop w:val="0"/>
              <w:marBottom w:val="75"/>
              <w:divBdr>
                <w:top w:val="none" w:sz="0" w:space="0" w:color="auto"/>
                <w:left w:val="none" w:sz="0" w:space="0" w:color="auto"/>
                <w:bottom w:val="none" w:sz="0" w:space="0" w:color="auto"/>
                <w:right w:val="none" w:sz="0" w:space="0" w:color="auto"/>
              </w:divBdr>
            </w:div>
            <w:div w:id="13750767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75076662">
      <w:marLeft w:val="0"/>
      <w:marRight w:val="0"/>
      <w:marTop w:val="0"/>
      <w:marBottom w:val="0"/>
      <w:divBdr>
        <w:top w:val="none" w:sz="0" w:space="0" w:color="auto"/>
        <w:left w:val="none" w:sz="0" w:space="0" w:color="auto"/>
        <w:bottom w:val="none" w:sz="0" w:space="0" w:color="auto"/>
        <w:right w:val="none" w:sz="0" w:space="0" w:color="auto"/>
      </w:divBdr>
    </w:div>
    <w:div w:id="1375076663">
      <w:marLeft w:val="0"/>
      <w:marRight w:val="0"/>
      <w:marTop w:val="0"/>
      <w:marBottom w:val="0"/>
      <w:divBdr>
        <w:top w:val="none" w:sz="0" w:space="0" w:color="auto"/>
        <w:left w:val="none" w:sz="0" w:space="0" w:color="auto"/>
        <w:bottom w:val="none" w:sz="0" w:space="0" w:color="auto"/>
        <w:right w:val="none" w:sz="0" w:space="0" w:color="auto"/>
      </w:divBdr>
    </w:div>
    <w:div w:id="1375076664">
      <w:marLeft w:val="0"/>
      <w:marRight w:val="0"/>
      <w:marTop w:val="0"/>
      <w:marBottom w:val="0"/>
      <w:divBdr>
        <w:top w:val="none" w:sz="0" w:space="0" w:color="auto"/>
        <w:left w:val="none" w:sz="0" w:space="0" w:color="auto"/>
        <w:bottom w:val="none" w:sz="0" w:space="0" w:color="auto"/>
        <w:right w:val="none" w:sz="0" w:space="0" w:color="auto"/>
      </w:divBdr>
    </w:div>
    <w:div w:id="1375076666">
      <w:marLeft w:val="0"/>
      <w:marRight w:val="0"/>
      <w:marTop w:val="0"/>
      <w:marBottom w:val="0"/>
      <w:divBdr>
        <w:top w:val="none" w:sz="0" w:space="0" w:color="auto"/>
        <w:left w:val="none" w:sz="0" w:space="0" w:color="auto"/>
        <w:bottom w:val="none" w:sz="0" w:space="0" w:color="auto"/>
        <w:right w:val="none" w:sz="0" w:space="0" w:color="auto"/>
      </w:divBdr>
    </w:div>
    <w:div w:id="1375076667">
      <w:marLeft w:val="0"/>
      <w:marRight w:val="0"/>
      <w:marTop w:val="0"/>
      <w:marBottom w:val="0"/>
      <w:divBdr>
        <w:top w:val="none" w:sz="0" w:space="0" w:color="auto"/>
        <w:left w:val="none" w:sz="0" w:space="0" w:color="auto"/>
        <w:bottom w:val="none" w:sz="0" w:space="0" w:color="auto"/>
        <w:right w:val="none" w:sz="0" w:space="0" w:color="auto"/>
      </w:divBdr>
    </w:div>
    <w:div w:id="1375076669">
      <w:marLeft w:val="0"/>
      <w:marRight w:val="0"/>
      <w:marTop w:val="0"/>
      <w:marBottom w:val="0"/>
      <w:divBdr>
        <w:top w:val="none" w:sz="0" w:space="0" w:color="auto"/>
        <w:left w:val="none" w:sz="0" w:space="0" w:color="auto"/>
        <w:bottom w:val="none" w:sz="0" w:space="0" w:color="auto"/>
        <w:right w:val="none" w:sz="0" w:space="0" w:color="auto"/>
      </w:divBdr>
    </w:div>
    <w:div w:id="1375076672">
      <w:marLeft w:val="0"/>
      <w:marRight w:val="0"/>
      <w:marTop w:val="0"/>
      <w:marBottom w:val="0"/>
      <w:divBdr>
        <w:top w:val="none" w:sz="0" w:space="0" w:color="auto"/>
        <w:left w:val="none" w:sz="0" w:space="0" w:color="auto"/>
        <w:bottom w:val="none" w:sz="0" w:space="0" w:color="auto"/>
        <w:right w:val="none" w:sz="0" w:space="0" w:color="auto"/>
      </w:divBdr>
    </w:div>
    <w:div w:id="1375076673">
      <w:marLeft w:val="0"/>
      <w:marRight w:val="0"/>
      <w:marTop w:val="0"/>
      <w:marBottom w:val="0"/>
      <w:divBdr>
        <w:top w:val="none" w:sz="0" w:space="0" w:color="auto"/>
        <w:left w:val="none" w:sz="0" w:space="0" w:color="auto"/>
        <w:bottom w:val="none" w:sz="0" w:space="0" w:color="auto"/>
        <w:right w:val="none" w:sz="0" w:space="0" w:color="auto"/>
      </w:divBdr>
    </w:div>
    <w:div w:id="1375076675">
      <w:marLeft w:val="0"/>
      <w:marRight w:val="0"/>
      <w:marTop w:val="0"/>
      <w:marBottom w:val="0"/>
      <w:divBdr>
        <w:top w:val="none" w:sz="0" w:space="0" w:color="auto"/>
        <w:left w:val="none" w:sz="0" w:space="0" w:color="auto"/>
        <w:bottom w:val="none" w:sz="0" w:space="0" w:color="auto"/>
        <w:right w:val="none" w:sz="0" w:space="0" w:color="auto"/>
      </w:divBdr>
    </w:div>
    <w:div w:id="1375076676">
      <w:marLeft w:val="0"/>
      <w:marRight w:val="0"/>
      <w:marTop w:val="0"/>
      <w:marBottom w:val="0"/>
      <w:divBdr>
        <w:top w:val="none" w:sz="0" w:space="0" w:color="auto"/>
        <w:left w:val="none" w:sz="0" w:space="0" w:color="auto"/>
        <w:bottom w:val="none" w:sz="0" w:space="0" w:color="auto"/>
        <w:right w:val="none" w:sz="0" w:space="0" w:color="auto"/>
      </w:divBdr>
    </w:div>
    <w:div w:id="1375076677">
      <w:marLeft w:val="0"/>
      <w:marRight w:val="0"/>
      <w:marTop w:val="0"/>
      <w:marBottom w:val="0"/>
      <w:divBdr>
        <w:top w:val="none" w:sz="0" w:space="0" w:color="auto"/>
        <w:left w:val="none" w:sz="0" w:space="0" w:color="auto"/>
        <w:bottom w:val="none" w:sz="0" w:space="0" w:color="auto"/>
        <w:right w:val="none" w:sz="0" w:space="0" w:color="auto"/>
      </w:divBdr>
      <w:divsChild>
        <w:div w:id="1375076720">
          <w:marLeft w:val="-225"/>
          <w:marRight w:val="-225"/>
          <w:marTop w:val="0"/>
          <w:marBottom w:val="0"/>
          <w:divBdr>
            <w:top w:val="none" w:sz="0" w:space="0" w:color="auto"/>
            <w:left w:val="none" w:sz="0" w:space="0" w:color="auto"/>
            <w:bottom w:val="none" w:sz="0" w:space="0" w:color="auto"/>
            <w:right w:val="none" w:sz="0" w:space="0" w:color="auto"/>
          </w:divBdr>
          <w:divsChild>
            <w:div w:id="1375076746">
              <w:marLeft w:val="0"/>
              <w:marRight w:val="0"/>
              <w:marTop w:val="0"/>
              <w:marBottom w:val="0"/>
              <w:divBdr>
                <w:top w:val="none" w:sz="0" w:space="0" w:color="auto"/>
                <w:left w:val="none" w:sz="0" w:space="0" w:color="auto"/>
                <w:bottom w:val="none" w:sz="0" w:space="0" w:color="auto"/>
                <w:right w:val="none" w:sz="0" w:space="0" w:color="auto"/>
              </w:divBdr>
              <w:divsChild>
                <w:div w:id="1375076719">
                  <w:marLeft w:val="-225"/>
                  <w:marRight w:val="-225"/>
                  <w:marTop w:val="0"/>
                  <w:marBottom w:val="0"/>
                  <w:divBdr>
                    <w:top w:val="none" w:sz="0" w:space="0" w:color="auto"/>
                    <w:left w:val="none" w:sz="0" w:space="0" w:color="auto"/>
                    <w:bottom w:val="none" w:sz="0" w:space="0" w:color="auto"/>
                    <w:right w:val="none" w:sz="0" w:space="0" w:color="auto"/>
                  </w:divBdr>
                  <w:divsChild>
                    <w:div w:id="1375076711">
                      <w:marLeft w:val="9750"/>
                      <w:marRight w:val="0"/>
                      <w:marTop w:val="0"/>
                      <w:marBottom w:val="0"/>
                      <w:divBdr>
                        <w:top w:val="none" w:sz="0" w:space="0" w:color="auto"/>
                        <w:left w:val="none" w:sz="0" w:space="0" w:color="auto"/>
                        <w:bottom w:val="none" w:sz="0" w:space="0" w:color="auto"/>
                        <w:right w:val="none" w:sz="0" w:space="0" w:color="auto"/>
                      </w:divBdr>
                      <w:divsChild>
                        <w:div w:id="137507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076678">
      <w:marLeft w:val="0"/>
      <w:marRight w:val="0"/>
      <w:marTop w:val="0"/>
      <w:marBottom w:val="0"/>
      <w:divBdr>
        <w:top w:val="none" w:sz="0" w:space="0" w:color="auto"/>
        <w:left w:val="none" w:sz="0" w:space="0" w:color="auto"/>
        <w:bottom w:val="none" w:sz="0" w:space="0" w:color="auto"/>
        <w:right w:val="none" w:sz="0" w:space="0" w:color="auto"/>
      </w:divBdr>
    </w:div>
    <w:div w:id="1375076680">
      <w:marLeft w:val="0"/>
      <w:marRight w:val="0"/>
      <w:marTop w:val="0"/>
      <w:marBottom w:val="0"/>
      <w:divBdr>
        <w:top w:val="none" w:sz="0" w:space="0" w:color="auto"/>
        <w:left w:val="none" w:sz="0" w:space="0" w:color="auto"/>
        <w:bottom w:val="none" w:sz="0" w:space="0" w:color="auto"/>
        <w:right w:val="none" w:sz="0" w:space="0" w:color="auto"/>
      </w:divBdr>
    </w:div>
    <w:div w:id="1375076681">
      <w:marLeft w:val="0"/>
      <w:marRight w:val="0"/>
      <w:marTop w:val="0"/>
      <w:marBottom w:val="0"/>
      <w:divBdr>
        <w:top w:val="none" w:sz="0" w:space="0" w:color="auto"/>
        <w:left w:val="none" w:sz="0" w:space="0" w:color="auto"/>
        <w:bottom w:val="none" w:sz="0" w:space="0" w:color="auto"/>
        <w:right w:val="none" w:sz="0" w:space="0" w:color="auto"/>
      </w:divBdr>
    </w:div>
    <w:div w:id="1375076682">
      <w:marLeft w:val="0"/>
      <w:marRight w:val="0"/>
      <w:marTop w:val="0"/>
      <w:marBottom w:val="0"/>
      <w:divBdr>
        <w:top w:val="none" w:sz="0" w:space="0" w:color="auto"/>
        <w:left w:val="none" w:sz="0" w:space="0" w:color="auto"/>
        <w:bottom w:val="none" w:sz="0" w:space="0" w:color="auto"/>
        <w:right w:val="none" w:sz="0" w:space="0" w:color="auto"/>
      </w:divBdr>
    </w:div>
    <w:div w:id="1375076684">
      <w:marLeft w:val="0"/>
      <w:marRight w:val="0"/>
      <w:marTop w:val="0"/>
      <w:marBottom w:val="0"/>
      <w:divBdr>
        <w:top w:val="none" w:sz="0" w:space="0" w:color="auto"/>
        <w:left w:val="none" w:sz="0" w:space="0" w:color="auto"/>
        <w:bottom w:val="none" w:sz="0" w:space="0" w:color="auto"/>
        <w:right w:val="none" w:sz="0" w:space="0" w:color="auto"/>
      </w:divBdr>
      <w:divsChild>
        <w:div w:id="1375076689">
          <w:marLeft w:val="0"/>
          <w:marRight w:val="0"/>
          <w:marTop w:val="0"/>
          <w:marBottom w:val="0"/>
          <w:divBdr>
            <w:top w:val="none" w:sz="0" w:space="0" w:color="auto"/>
            <w:left w:val="none" w:sz="0" w:space="0" w:color="auto"/>
            <w:bottom w:val="none" w:sz="0" w:space="0" w:color="auto"/>
            <w:right w:val="none" w:sz="0" w:space="0" w:color="auto"/>
          </w:divBdr>
        </w:div>
        <w:div w:id="1375076703">
          <w:marLeft w:val="0"/>
          <w:marRight w:val="0"/>
          <w:marTop w:val="0"/>
          <w:marBottom w:val="0"/>
          <w:divBdr>
            <w:top w:val="none" w:sz="0" w:space="0" w:color="auto"/>
            <w:left w:val="none" w:sz="0" w:space="0" w:color="auto"/>
            <w:bottom w:val="none" w:sz="0" w:space="0" w:color="auto"/>
            <w:right w:val="none" w:sz="0" w:space="0" w:color="auto"/>
          </w:divBdr>
          <w:divsChild>
            <w:div w:id="1375076652">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668">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29">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75076685">
      <w:marLeft w:val="0"/>
      <w:marRight w:val="0"/>
      <w:marTop w:val="0"/>
      <w:marBottom w:val="0"/>
      <w:divBdr>
        <w:top w:val="none" w:sz="0" w:space="0" w:color="auto"/>
        <w:left w:val="none" w:sz="0" w:space="0" w:color="auto"/>
        <w:bottom w:val="none" w:sz="0" w:space="0" w:color="auto"/>
        <w:right w:val="none" w:sz="0" w:space="0" w:color="auto"/>
      </w:divBdr>
    </w:div>
    <w:div w:id="1375076686">
      <w:marLeft w:val="0"/>
      <w:marRight w:val="0"/>
      <w:marTop w:val="0"/>
      <w:marBottom w:val="0"/>
      <w:divBdr>
        <w:top w:val="none" w:sz="0" w:space="0" w:color="auto"/>
        <w:left w:val="none" w:sz="0" w:space="0" w:color="auto"/>
        <w:bottom w:val="none" w:sz="0" w:space="0" w:color="auto"/>
        <w:right w:val="none" w:sz="0" w:space="0" w:color="auto"/>
      </w:divBdr>
    </w:div>
    <w:div w:id="1375076688">
      <w:marLeft w:val="0"/>
      <w:marRight w:val="0"/>
      <w:marTop w:val="0"/>
      <w:marBottom w:val="0"/>
      <w:divBdr>
        <w:top w:val="none" w:sz="0" w:space="0" w:color="auto"/>
        <w:left w:val="none" w:sz="0" w:space="0" w:color="auto"/>
        <w:bottom w:val="none" w:sz="0" w:space="0" w:color="auto"/>
        <w:right w:val="none" w:sz="0" w:space="0" w:color="auto"/>
      </w:divBdr>
    </w:div>
    <w:div w:id="1375076690">
      <w:marLeft w:val="0"/>
      <w:marRight w:val="0"/>
      <w:marTop w:val="0"/>
      <w:marBottom w:val="0"/>
      <w:divBdr>
        <w:top w:val="none" w:sz="0" w:space="0" w:color="auto"/>
        <w:left w:val="none" w:sz="0" w:space="0" w:color="auto"/>
        <w:bottom w:val="none" w:sz="0" w:space="0" w:color="auto"/>
        <w:right w:val="none" w:sz="0" w:space="0" w:color="auto"/>
      </w:divBdr>
    </w:div>
    <w:div w:id="1375076692">
      <w:marLeft w:val="0"/>
      <w:marRight w:val="0"/>
      <w:marTop w:val="0"/>
      <w:marBottom w:val="0"/>
      <w:divBdr>
        <w:top w:val="none" w:sz="0" w:space="0" w:color="auto"/>
        <w:left w:val="none" w:sz="0" w:space="0" w:color="auto"/>
        <w:bottom w:val="none" w:sz="0" w:space="0" w:color="auto"/>
        <w:right w:val="none" w:sz="0" w:space="0" w:color="auto"/>
      </w:divBdr>
    </w:div>
    <w:div w:id="1375076694">
      <w:marLeft w:val="0"/>
      <w:marRight w:val="0"/>
      <w:marTop w:val="0"/>
      <w:marBottom w:val="0"/>
      <w:divBdr>
        <w:top w:val="none" w:sz="0" w:space="0" w:color="auto"/>
        <w:left w:val="none" w:sz="0" w:space="0" w:color="auto"/>
        <w:bottom w:val="none" w:sz="0" w:space="0" w:color="auto"/>
        <w:right w:val="none" w:sz="0" w:space="0" w:color="auto"/>
      </w:divBdr>
    </w:div>
    <w:div w:id="1375076695">
      <w:marLeft w:val="0"/>
      <w:marRight w:val="0"/>
      <w:marTop w:val="0"/>
      <w:marBottom w:val="0"/>
      <w:divBdr>
        <w:top w:val="none" w:sz="0" w:space="0" w:color="auto"/>
        <w:left w:val="none" w:sz="0" w:space="0" w:color="auto"/>
        <w:bottom w:val="none" w:sz="0" w:space="0" w:color="auto"/>
        <w:right w:val="none" w:sz="0" w:space="0" w:color="auto"/>
      </w:divBdr>
    </w:div>
    <w:div w:id="1375076696">
      <w:marLeft w:val="0"/>
      <w:marRight w:val="0"/>
      <w:marTop w:val="0"/>
      <w:marBottom w:val="0"/>
      <w:divBdr>
        <w:top w:val="none" w:sz="0" w:space="0" w:color="auto"/>
        <w:left w:val="none" w:sz="0" w:space="0" w:color="auto"/>
        <w:bottom w:val="none" w:sz="0" w:space="0" w:color="auto"/>
        <w:right w:val="none" w:sz="0" w:space="0" w:color="auto"/>
      </w:divBdr>
      <w:divsChild>
        <w:div w:id="1375076665">
          <w:marLeft w:val="0"/>
          <w:marRight w:val="0"/>
          <w:marTop w:val="0"/>
          <w:marBottom w:val="0"/>
          <w:divBdr>
            <w:top w:val="none" w:sz="0" w:space="0" w:color="auto"/>
            <w:left w:val="none" w:sz="0" w:space="0" w:color="auto"/>
            <w:bottom w:val="none" w:sz="0" w:space="0" w:color="auto"/>
            <w:right w:val="none" w:sz="0" w:space="0" w:color="auto"/>
          </w:divBdr>
          <w:divsChild>
            <w:div w:id="1375076717">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67">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88">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75076709">
          <w:marLeft w:val="0"/>
          <w:marRight w:val="0"/>
          <w:marTop w:val="0"/>
          <w:marBottom w:val="0"/>
          <w:divBdr>
            <w:top w:val="none" w:sz="0" w:space="0" w:color="auto"/>
            <w:left w:val="none" w:sz="0" w:space="0" w:color="auto"/>
            <w:bottom w:val="none" w:sz="0" w:space="0" w:color="auto"/>
            <w:right w:val="none" w:sz="0" w:space="0" w:color="auto"/>
          </w:divBdr>
        </w:div>
      </w:divsChild>
    </w:div>
    <w:div w:id="1375076697">
      <w:marLeft w:val="0"/>
      <w:marRight w:val="0"/>
      <w:marTop w:val="0"/>
      <w:marBottom w:val="0"/>
      <w:divBdr>
        <w:top w:val="none" w:sz="0" w:space="0" w:color="auto"/>
        <w:left w:val="none" w:sz="0" w:space="0" w:color="auto"/>
        <w:bottom w:val="none" w:sz="0" w:space="0" w:color="auto"/>
        <w:right w:val="none" w:sz="0" w:space="0" w:color="auto"/>
      </w:divBdr>
      <w:divsChild>
        <w:div w:id="1375076655">
          <w:marLeft w:val="0"/>
          <w:marRight w:val="0"/>
          <w:marTop w:val="0"/>
          <w:marBottom w:val="75"/>
          <w:divBdr>
            <w:top w:val="none" w:sz="0" w:space="0" w:color="auto"/>
            <w:left w:val="none" w:sz="0" w:space="0" w:color="auto"/>
            <w:bottom w:val="none" w:sz="0" w:space="0" w:color="auto"/>
            <w:right w:val="none" w:sz="0" w:space="0" w:color="auto"/>
          </w:divBdr>
        </w:div>
        <w:div w:id="1375076710">
          <w:marLeft w:val="0"/>
          <w:marRight w:val="0"/>
          <w:marTop w:val="0"/>
          <w:marBottom w:val="75"/>
          <w:divBdr>
            <w:top w:val="none" w:sz="0" w:space="0" w:color="auto"/>
            <w:left w:val="none" w:sz="0" w:space="0" w:color="auto"/>
            <w:bottom w:val="none" w:sz="0" w:space="0" w:color="auto"/>
            <w:right w:val="none" w:sz="0" w:space="0" w:color="auto"/>
          </w:divBdr>
        </w:div>
      </w:divsChild>
    </w:div>
    <w:div w:id="1375076701">
      <w:marLeft w:val="0"/>
      <w:marRight w:val="0"/>
      <w:marTop w:val="0"/>
      <w:marBottom w:val="0"/>
      <w:divBdr>
        <w:top w:val="none" w:sz="0" w:space="0" w:color="auto"/>
        <w:left w:val="none" w:sz="0" w:space="0" w:color="auto"/>
        <w:bottom w:val="none" w:sz="0" w:space="0" w:color="auto"/>
        <w:right w:val="none" w:sz="0" w:space="0" w:color="auto"/>
      </w:divBdr>
    </w:div>
    <w:div w:id="1375076702">
      <w:marLeft w:val="0"/>
      <w:marRight w:val="0"/>
      <w:marTop w:val="0"/>
      <w:marBottom w:val="0"/>
      <w:divBdr>
        <w:top w:val="none" w:sz="0" w:space="0" w:color="auto"/>
        <w:left w:val="none" w:sz="0" w:space="0" w:color="auto"/>
        <w:bottom w:val="none" w:sz="0" w:space="0" w:color="auto"/>
        <w:right w:val="none" w:sz="0" w:space="0" w:color="auto"/>
      </w:divBdr>
    </w:div>
    <w:div w:id="1375076704">
      <w:marLeft w:val="0"/>
      <w:marRight w:val="0"/>
      <w:marTop w:val="0"/>
      <w:marBottom w:val="0"/>
      <w:divBdr>
        <w:top w:val="none" w:sz="0" w:space="0" w:color="auto"/>
        <w:left w:val="none" w:sz="0" w:space="0" w:color="auto"/>
        <w:bottom w:val="none" w:sz="0" w:space="0" w:color="auto"/>
        <w:right w:val="none" w:sz="0" w:space="0" w:color="auto"/>
      </w:divBdr>
    </w:div>
    <w:div w:id="1375076705">
      <w:marLeft w:val="0"/>
      <w:marRight w:val="0"/>
      <w:marTop w:val="0"/>
      <w:marBottom w:val="0"/>
      <w:divBdr>
        <w:top w:val="none" w:sz="0" w:space="0" w:color="auto"/>
        <w:left w:val="none" w:sz="0" w:space="0" w:color="auto"/>
        <w:bottom w:val="none" w:sz="0" w:space="0" w:color="auto"/>
        <w:right w:val="none" w:sz="0" w:space="0" w:color="auto"/>
      </w:divBdr>
    </w:div>
    <w:div w:id="1375076706">
      <w:marLeft w:val="0"/>
      <w:marRight w:val="0"/>
      <w:marTop w:val="0"/>
      <w:marBottom w:val="0"/>
      <w:divBdr>
        <w:top w:val="none" w:sz="0" w:space="0" w:color="auto"/>
        <w:left w:val="none" w:sz="0" w:space="0" w:color="auto"/>
        <w:bottom w:val="none" w:sz="0" w:space="0" w:color="auto"/>
        <w:right w:val="none" w:sz="0" w:space="0" w:color="auto"/>
      </w:divBdr>
    </w:div>
    <w:div w:id="1375076707">
      <w:marLeft w:val="0"/>
      <w:marRight w:val="0"/>
      <w:marTop w:val="0"/>
      <w:marBottom w:val="0"/>
      <w:divBdr>
        <w:top w:val="none" w:sz="0" w:space="0" w:color="auto"/>
        <w:left w:val="none" w:sz="0" w:space="0" w:color="auto"/>
        <w:bottom w:val="none" w:sz="0" w:space="0" w:color="auto"/>
        <w:right w:val="none" w:sz="0" w:space="0" w:color="auto"/>
      </w:divBdr>
    </w:div>
    <w:div w:id="1375076708">
      <w:marLeft w:val="0"/>
      <w:marRight w:val="0"/>
      <w:marTop w:val="0"/>
      <w:marBottom w:val="0"/>
      <w:divBdr>
        <w:top w:val="none" w:sz="0" w:space="0" w:color="auto"/>
        <w:left w:val="none" w:sz="0" w:space="0" w:color="auto"/>
        <w:bottom w:val="none" w:sz="0" w:space="0" w:color="auto"/>
        <w:right w:val="none" w:sz="0" w:space="0" w:color="auto"/>
      </w:divBdr>
    </w:div>
    <w:div w:id="1375076712">
      <w:marLeft w:val="0"/>
      <w:marRight w:val="0"/>
      <w:marTop w:val="0"/>
      <w:marBottom w:val="0"/>
      <w:divBdr>
        <w:top w:val="none" w:sz="0" w:space="0" w:color="auto"/>
        <w:left w:val="none" w:sz="0" w:space="0" w:color="auto"/>
        <w:bottom w:val="none" w:sz="0" w:space="0" w:color="auto"/>
        <w:right w:val="none" w:sz="0" w:space="0" w:color="auto"/>
      </w:divBdr>
    </w:div>
    <w:div w:id="1375076713">
      <w:marLeft w:val="0"/>
      <w:marRight w:val="0"/>
      <w:marTop w:val="0"/>
      <w:marBottom w:val="0"/>
      <w:divBdr>
        <w:top w:val="none" w:sz="0" w:space="0" w:color="auto"/>
        <w:left w:val="none" w:sz="0" w:space="0" w:color="auto"/>
        <w:bottom w:val="none" w:sz="0" w:space="0" w:color="auto"/>
        <w:right w:val="none" w:sz="0" w:space="0" w:color="auto"/>
      </w:divBdr>
      <w:divsChild>
        <w:div w:id="1375076670">
          <w:marLeft w:val="0"/>
          <w:marRight w:val="0"/>
          <w:marTop w:val="0"/>
          <w:marBottom w:val="0"/>
          <w:divBdr>
            <w:top w:val="none" w:sz="0" w:space="0" w:color="auto"/>
            <w:left w:val="none" w:sz="0" w:space="0" w:color="auto"/>
            <w:bottom w:val="none" w:sz="0" w:space="0" w:color="auto"/>
            <w:right w:val="none" w:sz="0" w:space="0" w:color="auto"/>
          </w:divBdr>
          <w:divsChild>
            <w:div w:id="1375076661">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693">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62">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75076792">
          <w:marLeft w:val="0"/>
          <w:marRight w:val="0"/>
          <w:marTop w:val="0"/>
          <w:marBottom w:val="0"/>
          <w:divBdr>
            <w:top w:val="none" w:sz="0" w:space="0" w:color="auto"/>
            <w:left w:val="none" w:sz="0" w:space="0" w:color="auto"/>
            <w:bottom w:val="none" w:sz="0" w:space="0" w:color="auto"/>
            <w:right w:val="none" w:sz="0" w:space="0" w:color="auto"/>
          </w:divBdr>
        </w:div>
      </w:divsChild>
    </w:div>
    <w:div w:id="1375076714">
      <w:marLeft w:val="0"/>
      <w:marRight w:val="0"/>
      <w:marTop w:val="0"/>
      <w:marBottom w:val="0"/>
      <w:divBdr>
        <w:top w:val="none" w:sz="0" w:space="0" w:color="auto"/>
        <w:left w:val="none" w:sz="0" w:space="0" w:color="auto"/>
        <w:bottom w:val="none" w:sz="0" w:space="0" w:color="auto"/>
        <w:right w:val="none" w:sz="0" w:space="0" w:color="auto"/>
      </w:divBdr>
    </w:div>
    <w:div w:id="1375076715">
      <w:marLeft w:val="0"/>
      <w:marRight w:val="0"/>
      <w:marTop w:val="0"/>
      <w:marBottom w:val="0"/>
      <w:divBdr>
        <w:top w:val="none" w:sz="0" w:space="0" w:color="auto"/>
        <w:left w:val="none" w:sz="0" w:space="0" w:color="auto"/>
        <w:bottom w:val="none" w:sz="0" w:space="0" w:color="auto"/>
        <w:right w:val="none" w:sz="0" w:space="0" w:color="auto"/>
      </w:divBdr>
    </w:div>
    <w:div w:id="1375076716">
      <w:marLeft w:val="0"/>
      <w:marRight w:val="0"/>
      <w:marTop w:val="0"/>
      <w:marBottom w:val="0"/>
      <w:divBdr>
        <w:top w:val="none" w:sz="0" w:space="0" w:color="auto"/>
        <w:left w:val="none" w:sz="0" w:space="0" w:color="auto"/>
        <w:bottom w:val="none" w:sz="0" w:space="0" w:color="auto"/>
        <w:right w:val="none" w:sz="0" w:space="0" w:color="auto"/>
      </w:divBdr>
    </w:div>
    <w:div w:id="1375076718">
      <w:marLeft w:val="0"/>
      <w:marRight w:val="0"/>
      <w:marTop w:val="0"/>
      <w:marBottom w:val="0"/>
      <w:divBdr>
        <w:top w:val="none" w:sz="0" w:space="0" w:color="auto"/>
        <w:left w:val="none" w:sz="0" w:space="0" w:color="auto"/>
        <w:bottom w:val="none" w:sz="0" w:space="0" w:color="auto"/>
        <w:right w:val="none" w:sz="0" w:space="0" w:color="auto"/>
      </w:divBdr>
    </w:div>
    <w:div w:id="1375076721">
      <w:marLeft w:val="0"/>
      <w:marRight w:val="0"/>
      <w:marTop w:val="0"/>
      <w:marBottom w:val="0"/>
      <w:divBdr>
        <w:top w:val="none" w:sz="0" w:space="0" w:color="auto"/>
        <w:left w:val="none" w:sz="0" w:space="0" w:color="auto"/>
        <w:bottom w:val="none" w:sz="0" w:space="0" w:color="auto"/>
        <w:right w:val="none" w:sz="0" w:space="0" w:color="auto"/>
      </w:divBdr>
    </w:div>
    <w:div w:id="1375076724">
      <w:marLeft w:val="0"/>
      <w:marRight w:val="0"/>
      <w:marTop w:val="0"/>
      <w:marBottom w:val="0"/>
      <w:divBdr>
        <w:top w:val="none" w:sz="0" w:space="0" w:color="auto"/>
        <w:left w:val="none" w:sz="0" w:space="0" w:color="auto"/>
        <w:bottom w:val="none" w:sz="0" w:space="0" w:color="auto"/>
        <w:right w:val="none" w:sz="0" w:space="0" w:color="auto"/>
      </w:divBdr>
    </w:div>
    <w:div w:id="1375076725">
      <w:marLeft w:val="0"/>
      <w:marRight w:val="0"/>
      <w:marTop w:val="0"/>
      <w:marBottom w:val="0"/>
      <w:divBdr>
        <w:top w:val="none" w:sz="0" w:space="0" w:color="auto"/>
        <w:left w:val="none" w:sz="0" w:space="0" w:color="auto"/>
        <w:bottom w:val="none" w:sz="0" w:space="0" w:color="auto"/>
        <w:right w:val="none" w:sz="0" w:space="0" w:color="auto"/>
      </w:divBdr>
    </w:div>
    <w:div w:id="1375076727">
      <w:marLeft w:val="0"/>
      <w:marRight w:val="0"/>
      <w:marTop w:val="0"/>
      <w:marBottom w:val="0"/>
      <w:divBdr>
        <w:top w:val="none" w:sz="0" w:space="0" w:color="auto"/>
        <w:left w:val="none" w:sz="0" w:space="0" w:color="auto"/>
        <w:bottom w:val="none" w:sz="0" w:space="0" w:color="auto"/>
        <w:right w:val="none" w:sz="0" w:space="0" w:color="auto"/>
      </w:divBdr>
    </w:div>
    <w:div w:id="1375076728">
      <w:marLeft w:val="0"/>
      <w:marRight w:val="0"/>
      <w:marTop w:val="0"/>
      <w:marBottom w:val="0"/>
      <w:divBdr>
        <w:top w:val="none" w:sz="0" w:space="0" w:color="auto"/>
        <w:left w:val="none" w:sz="0" w:space="0" w:color="auto"/>
        <w:bottom w:val="none" w:sz="0" w:space="0" w:color="auto"/>
        <w:right w:val="none" w:sz="0" w:space="0" w:color="auto"/>
      </w:divBdr>
      <w:divsChild>
        <w:div w:id="1375076722">
          <w:marLeft w:val="0"/>
          <w:marRight w:val="0"/>
          <w:marTop w:val="0"/>
          <w:marBottom w:val="0"/>
          <w:divBdr>
            <w:top w:val="none" w:sz="0" w:space="0" w:color="auto"/>
            <w:left w:val="none" w:sz="0" w:space="0" w:color="auto"/>
            <w:bottom w:val="none" w:sz="0" w:space="0" w:color="auto"/>
            <w:right w:val="none" w:sz="0" w:space="0" w:color="auto"/>
          </w:divBdr>
          <w:divsChild>
            <w:div w:id="1375076691">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00">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43">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75076731">
          <w:marLeft w:val="0"/>
          <w:marRight w:val="0"/>
          <w:marTop w:val="0"/>
          <w:marBottom w:val="0"/>
          <w:divBdr>
            <w:top w:val="none" w:sz="0" w:space="0" w:color="auto"/>
            <w:left w:val="none" w:sz="0" w:space="0" w:color="auto"/>
            <w:bottom w:val="none" w:sz="0" w:space="0" w:color="auto"/>
            <w:right w:val="none" w:sz="0" w:space="0" w:color="auto"/>
          </w:divBdr>
        </w:div>
      </w:divsChild>
    </w:div>
    <w:div w:id="1375076733">
      <w:marLeft w:val="0"/>
      <w:marRight w:val="0"/>
      <w:marTop w:val="0"/>
      <w:marBottom w:val="0"/>
      <w:divBdr>
        <w:top w:val="none" w:sz="0" w:space="0" w:color="auto"/>
        <w:left w:val="none" w:sz="0" w:space="0" w:color="auto"/>
        <w:bottom w:val="none" w:sz="0" w:space="0" w:color="auto"/>
        <w:right w:val="none" w:sz="0" w:space="0" w:color="auto"/>
      </w:divBdr>
    </w:div>
    <w:div w:id="1375076734">
      <w:marLeft w:val="0"/>
      <w:marRight w:val="0"/>
      <w:marTop w:val="0"/>
      <w:marBottom w:val="0"/>
      <w:divBdr>
        <w:top w:val="none" w:sz="0" w:space="0" w:color="auto"/>
        <w:left w:val="none" w:sz="0" w:space="0" w:color="auto"/>
        <w:bottom w:val="none" w:sz="0" w:space="0" w:color="auto"/>
        <w:right w:val="none" w:sz="0" w:space="0" w:color="auto"/>
      </w:divBdr>
    </w:div>
    <w:div w:id="1375076735">
      <w:marLeft w:val="0"/>
      <w:marRight w:val="0"/>
      <w:marTop w:val="0"/>
      <w:marBottom w:val="0"/>
      <w:divBdr>
        <w:top w:val="none" w:sz="0" w:space="0" w:color="auto"/>
        <w:left w:val="none" w:sz="0" w:space="0" w:color="auto"/>
        <w:bottom w:val="none" w:sz="0" w:space="0" w:color="auto"/>
        <w:right w:val="none" w:sz="0" w:space="0" w:color="auto"/>
      </w:divBdr>
    </w:div>
    <w:div w:id="1375076736">
      <w:marLeft w:val="0"/>
      <w:marRight w:val="0"/>
      <w:marTop w:val="0"/>
      <w:marBottom w:val="0"/>
      <w:divBdr>
        <w:top w:val="none" w:sz="0" w:space="0" w:color="auto"/>
        <w:left w:val="none" w:sz="0" w:space="0" w:color="auto"/>
        <w:bottom w:val="none" w:sz="0" w:space="0" w:color="auto"/>
        <w:right w:val="none" w:sz="0" w:space="0" w:color="auto"/>
      </w:divBdr>
    </w:div>
    <w:div w:id="1375076738">
      <w:marLeft w:val="0"/>
      <w:marRight w:val="0"/>
      <w:marTop w:val="0"/>
      <w:marBottom w:val="0"/>
      <w:divBdr>
        <w:top w:val="none" w:sz="0" w:space="0" w:color="auto"/>
        <w:left w:val="none" w:sz="0" w:space="0" w:color="auto"/>
        <w:bottom w:val="none" w:sz="0" w:space="0" w:color="auto"/>
        <w:right w:val="none" w:sz="0" w:space="0" w:color="auto"/>
      </w:divBdr>
    </w:div>
    <w:div w:id="1375076739">
      <w:marLeft w:val="0"/>
      <w:marRight w:val="0"/>
      <w:marTop w:val="0"/>
      <w:marBottom w:val="0"/>
      <w:divBdr>
        <w:top w:val="none" w:sz="0" w:space="0" w:color="auto"/>
        <w:left w:val="none" w:sz="0" w:space="0" w:color="auto"/>
        <w:bottom w:val="none" w:sz="0" w:space="0" w:color="auto"/>
        <w:right w:val="none" w:sz="0" w:space="0" w:color="auto"/>
      </w:divBdr>
    </w:div>
    <w:div w:id="1375076740">
      <w:marLeft w:val="0"/>
      <w:marRight w:val="0"/>
      <w:marTop w:val="0"/>
      <w:marBottom w:val="0"/>
      <w:divBdr>
        <w:top w:val="none" w:sz="0" w:space="0" w:color="auto"/>
        <w:left w:val="none" w:sz="0" w:space="0" w:color="auto"/>
        <w:bottom w:val="none" w:sz="0" w:space="0" w:color="auto"/>
        <w:right w:val="none" w:sz="0" w:space="0" w:color="auto"/>
      </w:divBdr>
    </w:div>
    <w:div w:id="1375076741">
      <w:marLeft w:val="0"/>
      <w:marRight w:val="0"/>
      <w:marTop w:val="0"/>
      <w:marBottom w:val="0"/>
      <w:divBdr>
        <w:top w:val="none" w:sz="0" w:space="0" w:color="auto"/>
        <w:left w:val="none" w:sz="0" w:space="0" w:color="auto"/>
        <w:bottom w:val="none" w:sz="0" w:space="0" w:color="auto"/>
        <w:right w:val="none" w:sz="0" w:space="0" w:color="auto"/>
      </w:divBdr>
    </w:div>
    <w:div w:id="1375076742">
      <w:marLeft w:val="0"/>
      <w:marRight w:val="0"/>
      <w:marTop w:val="0"/>
      <w:marBottom w:val="0"/>
      <w:divBdr>
        <w:top w:val="none" w:sz="0" w:space="0" w:color="auto"/>
        <w:left w:val="none" w:sz="0" w:space="0" w:color="auto"/>
        <w:bottom w:val="none" w:sz="0" w:space="0" w:color="auto"/>
        <w:right w:val="none" w:sz="0" w:space="0" w:color="auto"/>
      </w:divBdr>
    </w:div>
    <w:div w:id="1375076744">
      <w:marLeft w:val="0"/>
      <w:marRight w:val="0"/>
      <w:marTop w:val="0"/>
      <w:marBottom w:val="0"/>
      <w:divBdr>
        <w:top w:val="none" w:sz="0" w:space="0" w:color="auto"/>
        <w:left w:val="none" w:sz="0" w:space="0" w:color="auto"/>
        <w:bottom w:val="none" w:sz="0" w:space="0" w:color="auto"/>
        <w:right w:val="none" w:sz="0" w:space="0" w:color="auto"/>
      </w:divBdr>
    </w:div>
    <w:div w:id="1375076745">
      <w:marLeft w:val="0"/>
      <w:marRight w:val="0"/>
      <w:marTop w:val="0"/>
      <w:marBottom w:val="0"/>
      <w:divBdr>
        <w:top w:val="none" w:sz="0" w:space="0" w:color="auto"/>
        <w:left w:val="none" w:sz="0" w:space="0" w:color="auto"/>
        <w:bottom w:val="none" w:sz="0" w:space="0" w:color="auto"/>
        <w:right w:val="none" w:sz="0" w:space="0" w:color="auto"/>
      </w:divBdr>
    </w:div>
    <w:div w:id="1375076748">
      <w:marLeft w:val="0"/>
      <w:marRight w:val="0"/>
      <w:marTop w:val="0"/>
      <w:marBottom w:val="0"/>
      <w:divBdr>
        <w:top w:val="none" w:sz="0" w:space="0" w:color="auto"/>
        <w:left w:val="none" w:sz="0" w:space="0" w:color="auto"/>
        <w:bottom w:val="none" w:sz="0" w:space="0" w:color="auto"/>
        <w:right w:val="none" w:sz="0" w:space="0" w:color="auto"/>
      </w:divBdr>
    </w:div>
    <w:div w:id="1375076749">
      <w:marLeft w:val="0"/>
      <w:marRight w:val="0"/>
      <w:marTop w:val="0"/>
      <w:marBottom w:val="0"/>
      <w:divBdr>
        <w:top w:val="none" w:sz="0" w:space="0" w:color="auto"/>
        <w:left w:val="none" w:sz="0" w:space="0" w:color="auto"/>
        <w:bottom w:val="none" w:sz="0" w:space="0" w:color="auto"/>
        <w:right w:val="none" w:sz="0" w:space="0" w:color="auto"/>
      </w:divBdr>
    </w:div>
    <w:div w:id="1375076750">
      <w:marLeft w:val="0"/>
      <w:marRight w:val="0"/>
      <w:marTop w:val="0"/>
      <w:marBottom w:val="0"/>
      <w:divBdr>
        <w:top w:val="none" w:sz="0" w:space="0" w:color="auto"/>
        <w:left w:val="none" w:sz="0" w:space="0" w:color="auto"/>
        <w:bottom w:val="none" w:sz="0" w:space="0" w:color="auto"/>
        <w:right w:val="none" w:sz="0" w:space="0" w:color="auto"/>
      </w:divBdr>
    </w:div>
    <w:div w:id="1375076752">
      <w:marLeft w:val="0"/>
      <w:marRight w:val="0"/>
      <w:marTop w:val="0"/>
      <w:marBottom w:val="0"/>
      <w:divBdr>
        <w:top w:val="none" w:sz="0" w:space="0" w:color="auto"/>
        <w:left w:val="none" w:sz="0" w:space="0" w:color="auto"/>
        <w:bottom w:val="none" w:sz="0" w:space="0" w:color="auto"/>
        <w:right w:val="none" w:sz="0" w:space="0" w:color="auto"/>
      </w:divBdr>
    </w:div>
    <w:div w:id="1375076753">
      <w:marLeft w:val="0"/>
      <w:marRight w:val="0"/>
      <w:marTop w:val="0"/>
      <w:marBottom w:val="0"/>
      <w:divBdr>
        <w:top w:val="none" w:sz="0" w:space="0" w:color="auto"/>
        <w:left w:val="none" w:sz="0" w:space="0" w:color="auto"/>
        <w:bottom w:val="none" w:sz="0" w:space="0" w:color="auto"/>
        <w:right w:val="none" w:sz="0" w:space="0" w:color="auto"/>
      </w:divBdr>
    </w:div>
    <w:div w:id="1375076754">
      <w:marLeft w:val="0"/>
      <w:marRight w:val="0"/>
      <w:marTop w:val="0"/>
      <w:marBottom w:val="0"/>
      <w:divBdr>
        <w:top w:val="none" w:sz="0" w:space="0" w:color="auto"/>
        <w:left w:val="none" w:sz="0" w:space="0" w:color="auto"/>
        <w:bottom w:val="none" w:sz="0" w:space="0" w:color="auto"/>
        <w:right w:val="none" w:sz="0" w:space="0" w:color="auto"/>
      </w:divBdr>
    </w:div>
    <w:div w:id="1375076755">
      <w:marLeft w:val="0"/>
      <w:marRight w:val="0"/>
      <w:marTop w:val="0"/>
      <w:marBottom w:val="0"/>
      <w:divBdr>
        <w:top w:val="none" w:sz="0" w:space="0" w:color="auto"/>
        <w:left w:val="none" w:sz="0" w:space="0" w:color="auto"/>
        <w:bottom w:val="none" w:sz="0" w:space="0" w:color="auto"/>
        <w:right w:val="none" w:sz="0" w:space="0" w:color="auto"/>
      </w:divBdr>
    </w:div>
    <w:div w:id="1375076756">
      <w:marLeft w:val="0"/>
      <w:marRight w:val="0"/>
      <w:marTop w:val="0"/>
      <w:marBottom w:val="0"/>
      <w:divBdr>
        <w:top w:val="none" w:sz="0" w:space="0" w:color="auto"/>
        <w:left w:val="none" w:sz="0" w:space="0" w:color="auto"/>
        <w:bottom w:val="none" w:sz="0" w:space="0" w:color="auto"/>
        <w:right w:val="none" w:sz="0" w:space="0" w:color="auto"/>
      </w:divBdr>
    </w:div>
    <w:div w:id="1375076759">
      <w:marLeft w:val="0"/>
      <w:marRight w:val="0"/>
      <w:marTop w:val="0"/>
      <w:marBottom w:val="0"/>
      <w:divBdr>
        <w:top w:val="none" w:sz="0" w:space="0" w:color="auto"/>
        <w:left w:val="none" w:sz="0" w:space="0" w:color="auto"/>
        <w:bottom w:val="none" w:sz="0" w:space="0" w:color="auto"/>
        <w:right w:val="none" w:sz="0" w:space="0" w:color="auto"/>
      </w:divBdr>
    </w:div>
    <w:div w:id="1375076760">
      <w:marLeft w:val="0"/>
      <w:marRight w:val="0"/>
      <w:marTop w:val="0"/>
      <w:marBottom w:val="0"/>
      <w:divBdr>
        <w:top w:val="none" w:sz="0" w:space="0" w:color="auto"/>
        <w:left w:val="none" w:sz="0" w:space="0" w:color="auto"/>
        <w:bottom w:val="none" w:sz="0" w:space="0" w:color="auto"/>
        <w:right w:val="none" w:sz="0" w:space="0" w:color="auto"/>
      </w:divBdr>
    </w:div>
    <w:div w:id="1375076761">
      <w:marLeft w:val="0"/>
      <w:marRight w:val="0"/>
      <w:marTop w:val="0"/>
      <w:marBottom w:val="0"/>
      <w:divBdr>
        <w:top w:val="none" w:sz="0" w:space="0" w:color="auto"/>
        <w:left w:val="none" w:sz="0" w:space="0" w:color="auto"/>
        <w:bottom w:val="none" w:sz="0" w:space="0" w:color="auto"/>
        <w:right w:val="none" w:sz="0" w:space="0" w:color="auto"/>
      </w:divBdr>
    </w:div>
    <w:div w:id="1375076763">
      <w:marLeft w:val="0"/>
      <w:marRight w:val="0"/>
      <w:marTop w:val="0"/>
      <w:marBottom w:val="0"/>
      <w:divBdr>
        <w:top w:val="none" w:sz="0" w:space="0" w:color="auto"/>
        <w:left w:val="none" w:sz="0" w:space="0" w:color="auto"/>
        <w:bottom w:val="none" w:sz="0" w:space="0" w:color="auto"/>
        <w:right w:val="none" w:sz="0" w:space="0" w:color="auto"/>
      </w:divBdr>
    </w:div>
    <w:div w:id="1375076764">
      <w:marLeft w:val="0"/>
      <w:marRight w:val="0"/>
      <w:marTop w:val="0"/>
      <w:marBottom w:val="0"/>
      <w:divBdr>
        <w:top w:val="none" w:sz="0" w:space="0" w:color="auto"/>
        <w:left w:val="none" w:sz="0" w:space="0" w:color="auto"/>
        <w:bottom w:val="none" w:sz="0" w:space="0" w:color="auto"/>
        <w:right w:val="none" w:sz="0" w:space="0" w:color="auto"/>
      </w:divBdr>
    </w:div>
    <w:div w:id="1375076765">
      <w:marLeft w:val="0"/>
      <w:marRight w:val="0"/>
      <w:marTop w:val="0"/>
      <w:marBottom w:val="0"/>
      <w:divBdr>
        <w:top w:val="none" w:sz="0" w:space="0" w:color="auto"/>
        <w:left w:val="none" w:sz="0" w:space="0" w:color="auto"/>
        <w:bottom w:val="none" w:sz="0" w:space="0" w:color="auto"/>
        <w:right w:val="none" w:sz="0" w:space="0" w:color="auto"/>
      </w:divBdr>
    </w:div>
    <w:div w:id="1375076766">
      <w:marLeft w:val="0"/>
      <w:marRight w:val="0"/>
      <w:marTop w:val="0"/>
      <w:marBottom w:val="0"/>
      <w:divBdr>
        <w:top w:val="none" w:sz="0" w:space="0" w:color="auto"/>
        <w:left w:val="none" w:sz="0" w:space="0" w:color="auto"/>
        <w:bottom w:val="none" w:sz="0" w:space="0" w:color="auto"/>
        <w:right w:val="none" w:sz="0" w:space="0" w:color="auto"/>
      </w:divBdr>
    </w:div>
    <w:div w:id="1375076768">
      <w:marLeft w:val="0"/>
      <w:marRight w:val="0"/>
      <w:marTop w:val="0"/>
      <w:marBottom w:val="0"/>
      <w:divBdr>
        <w:top w:val="none" w:sz="0" w:space="0" w:color="auto"/>
        <w:left w:val="none" w:sz="0" w:space="0" w:color="auto"/>
        <w:bottom w:val="none" w:sz="0" w:space="0" w:color="auto"/>
        <w:right w:val="none" w:sz="0" w:space="0" w:color="auto"/>
      </w:divBdr>
    </w:div>
    <w:div w:id="1375076769">
      <w:marLeft w:val="0"/>
      <w:marRight w:val="0"/>
      <w:marTop w:val="0"/>
      <w:marBottom w:val="0"/>
      <w:divBdr>
        <w:top w:val="none" w:sz="0" w:space="0" w:color="auto"/>
        <w:left w:val="none" w:sz="0" w:space="0" w:color="auto"/>
        <w:bottom w:val="none" w:sz="0" w:space="0" w:color="auto"/>
        <w:right w:val="none" w:sz="0" w:space="0" w:color="auto"/>
      </w:divBdr>
    </w:div>
    <w:div w:id="1375076771">
      <w:marLeft w:val="0"/>
      <w:marRight w:val="0"/>
      <w:marTop w:val="0"/>
      <w:marBottom w:val="0"/>
      <w:divBdr>
        <w:top w:val="none" w:sz="0" w:space="0" w:color="auto"/>
        <w:left w:val="none" w:sz="0" w:space="0" w:color="auto"/>
        <w:bottom w:val="none" w:sz="0" w:space="0" w:color="auto"/>
        <w:right w:val="none" w:sz="0" w:space="0" w:color="auto"/>
      </w:divBdr>
    </w:div>
    <w:div w:id="1375076772">
      <w:marLeft w:val="0"/>
      <w:marRight w:val="0"/>
      <w:marTop w:val="0"/>
      <w:marBottom w:val="0"/>
      <w:divBdr>
        <w:top w:val="none" w:sz="0" w:space="0" w:color="auto"/>
        <w:left w:val="none" w:sz="0" w:space="0" w:color="auto"/>
        <w:bottom w:val="none" w:sz="0" w:space="0" w:color="auto"/>
        <w:right w:val="none" w:sz="0" w:space="0" w:color="auto"/>
      </w:divBdr>
    </w:div>
    <w:div w:id="1375076773">
      <w:marLeft w:val="0"/>
      <w:marRight w:val="0"/>
      <w:marTop w:val="0"/>
      <w:marBottom w:val="0"/>
      <w:divBdr>
        <w:top w:val="none" w:sz="0" w:space="0" w:color="auto"/>
        <w:left w:val="none" w:sz="0" w:space="0" w:color="auto"/>
        <w:bottom w:val="none" w:sz="0" w:space="0" w:color="auto"/>
        <w:right w:val="none" w:sz="0" w:space="0" w:color="auto"/>
      </w:divBdr>
    </w:div>
    <w:div w:id="1375076774">
      <w:marLeft w:val="0"/>
      <w:marRight w:val="0"/>
      <w:marTop w:val="0"/>
      <w:marBottom w:val="0"/>
      <w:divBdr>
        <w:top w:val="none" w:sz="0" w:space="0" w:color="auto"/>
        <w:left w:val="none" w:sz="0" w:space="0" w:color="auto"/>
        <w:bottom w:val="none" w:sz="0" w:space="0" w:color="auto"/>
        <w:right w:val="none" w:sz="0" w:space="0" w:color="auto"/>
      </w:divBdr>
    </w:div>
    <w:div w:id="1375076775">
      <w:marLeft w:val="0"/>
      <w:marRight w:val="0"/>
      <w:marTop w:val="0"/>
      <w:marBottom w:val="0"/>
      <w:divBdr>
        <w:top w:val="none" w:sz="0" w:space="0" w:color="auto"/>
        <w:left w:val="none" w:sz="0" w:space="0" w:color="auto"/>
        <w:bottom w:val="none" w:sz="0" w:space="0" w:color="auto"/>
        <w:right w:val="none" w:sz="0" w:space="0" w:color="auto"/>
      </w:divBdr>
    </w:div>
    <w:div w:id="1375076776">
      <w:marLeft w:val="0"/>
      <w:marRight w:val="0"/>
      <w:marTop w:val="0"/>
      <w:marBottom w:val="0"/>
      <w:divBdr>
        <w:top w:val="none" w:sz="0" w:space="0" w:color="auto"/>
        <w:left w:val="none" w:sz="0" w:space="0" w:color="auto"/>
        <w:bottom w:val="none" w:sz="0" w:space="0" w:color="auto"/>
        <w:right w:val="none" w:sz="0" w:space="0" w:color="auto"/>
      </w:divBdr>
    </w:div>
    <w:div w:id="1375076777">
      <w:marLeft w:val="0"/>
      <w:marRight w:val="0"/>
      <w:marTop w:val="0"/>
      <w:marBottom w:val="0"/>
      <w:divBdr>
        <w:top w:val="none" w:sz="0" w:space="0" w:color="auto"/>
        <w:left w:val="none" w:sz="0" w:space="0" w:color="auto"/>
        <w:bottom w:val="none" w:sz="0" w:space="0" w:color="auto"/>
        <w:right w:val="none" w:sz="0" w:space="0" w:color="auto"/>
      </w:divBdr>
    </w:div>
    <w:div w:id="1375076780">
      <w:marLeft w:val="0"/>
      <w:marRight w:val="0"/>
      <w:marTop w:val="0"/>
      <w:marBottom w:val="0"/>
      <w:divBdr>
        <w:top w:val="none" w:sz="0" w:space="0" w:color="auto"/>
        <w:left w:val="none" w:sz="0" w:space="0" w:color="auto"/>
        <w:bottom w:val="none" w:sz="0" w:space="0" w:color="auto"/>
        <w:right w:val="none" w:sz="0" w:space="0" w:color="auto"/>
      </w:divBdr>
    </w:div>
    <w:div w:id="1375076781">
      <w:marLeft w:val="0"/>
      <w:marRight w:val="0"/>
      <w:marTop w:val="0"/>
      <w:marBottom w:val="0"/>
      <w:divBdr>
        <w:top w:val="none" w:sz="0" w:space="0" w:color="auto"/>
        <w:left w:val="none" w:sz="0" w:space="0" w:color="auto"/>
        <w:bottom w:val="none" w:sz="0" w:space="0" w:color="auto"/>
        <w:right w:val="none" w:sz="0" w:space="0" w:color="auto"/>
      </w:divBdr>
    </w:div>
    <w:div w:id="1375076782">
      <w:marLeft w:val="0"/>
      <w:marRight w:val="0"/>
      <w:marTop w:val="0"/>
      <w:marBottom w:val="0"/>
      <w:divBdr>
        <w:top w:val="none" w:sz="0" w:space="0" w:color="auto"/>
        <w:left w:val="none" w:sz="0" w:space="0" w:color="auto"/>
        <w:bottom w:val="none" w:sz="0" w:space="0" w:color="auto"/>
        <w:right w:val="none" w:sz="0" w:space="0" w:color="auto"/>
      </w:divBdr>
    </w:div>
    <w:div w:id="1375076784">
      <w:marLeft w:val="0"/>
      <w:marRight w:val="0"/>
      <w:marTop w:val="0"/>
      <w:marBottom w:val="0"/>
      <w:divBdr>
        <w:top w:val="none" w:sz="0" w:space="0" w:color="auto"/>
        <w:left w:val="none" w:sz="0" w:space="0" w:color="auto"/>
        <w:bottom w:val="none" w:sz="0" w:space="0" w:color="auto"/>
        <w:right w:val="none" w:sz="0" w:space="0" w:color="auto"/>
      </w:divBdr>
    </w:div>
    <w:div w:id="1375076785">
      <w:marLeft w:val="0"/>
      <w:marRight w:val="0"/>
      <w:marTop w:val="0"/>
      <w:marBottom w:val="0"/>
      <w:divBdr>
        <w:top w:val="none" w:sz="0" w:space="0" w:color="auto"/>
        <w:left w:val="none" w:sz="0" w:space="0" w:color="auto"/>
        <w:bottom w:val="none" w:sz="0" w:space="0" w:color="auto"/>
        <w:right w:val="none" w:sz="0" w:space="0" w:color="auto"/>
      </w:divBdr>
    </w:div>
    <w:div w:id="1375076786">
      <w:marLeft w:val="0"/>
      <w:marRight w:val="0"/>
      <w:marTop w:val="0"/>
      <w:marBottom w:val="0"/>
      <w:divBdr>
        <w:top w:val="none" w:sz="0" w:space="0" w:color="auto"/>
        <w:left w:val="none" w:sz="0" w:space="0" w:color="auto"/>
        <w:bottom w:val="none" w:sz="0" w:space="0" w:color="auto"/>
        <w:right w:val="none" w:sz="0" w:space="0" w:color="auto"/>
      </w:divBdr>
    </w:div>
    <w:div w:id="1375076787">
      <w:marLeft w:val="0"/>
      <w:marRight w:val="0"/>
      <w:marTop w:val="0"/>
      <w:marBottom w:val="0"/>
      <w:divBdr>
        <w:top w:val="none" w:sz="0" w:space="0" w:color="auto"/>
        <w:left w:val="none" w:sz="0" w:space="0" w:color="auto"/>
        <w:bottom w:val="none" w:sz="0" w:space="0" w:color="auto"/>
        <w:right w:val="none" w:sz="0" w:space="0" w:color="auto"/>
      </w:divBdr>
    </w:div>
    <w:div w:id="1375076789">
      <w:marLeft w:val="0"/>
      <w:marRight w:val="0"/>
      <w:marTop w:val="0"/>
      <w:marBottom w:val="0"/>
      <w:divBdr>
        <w:top w:val="none" w:sz="0" w:space="0" w:color="auto"/>
        <w:left w:val="none" w:sz="0" w:space="0" w:color="auto"/>
        <w:bottom w:val="none" w:sz="0" w:space="0" w:color="auto"/>
        <w:right w:val="none" w:sz="0" w:space="0" w:color="auto"/>
      </w:divBdr>
    </w:div>
    <w:div w:id="1375076790">
      <w:marLeft w:val="0"/>
      <w:marRight w:val="0"/>
      <w:marTop w:val="0"/>
      <w:marBottom w:val="0"/>
      <w:divBdr>
        <w:top w:val="none" w:sz="0" w:space="0" w:color="auto"/>
        <w:left w:val="none" w:sz="0" w:space="0" w:color="auto"/>
        <w:bottom w:val="none" w:sz="0" w:space="0" w:color="auto"/>
        <w:right w:val="none" w:sz="0" w:space="0" w:color="auto"/>
      </w:divBdr>
    </w:div>
    <w:div w:id="1375076791">
      <w:marLeft w:val="0"/>
      <w:marRight w:val="0"/>
      <w:marTop w:val="0"/>
      <w:marBottom w:val="0"/>
      <w:divBdr>
        <w:top w:val="none" w:sz="0" w:space="0" w:color="auto"/>
        <w:left w:val="none" w:sz="0" w:space="0" w:color="auto"/>
        <w:bottom w:val="none" w:sz="0" w:space="0" w:color="auto"/>
        <w:right w:val="none" w:sz="0" w:space="0" w:color="auto"/>
      </w:divBdr>
    </w:div>
    <w:div w:id="1375076793">
      <w:marLeft w:val="0"/>
      <w:marRight w:val="0"/>
      <w:marTop w:val="0"/>
      <w:marBottom w:val="0"/>
      <w:divBdr>
        <w:top w:val="none" w:sz="0" w:space="0" w:color="auto"/>
        <w:left w:val="none" w:sz="0" w:space="0" w:color="auto"/>
        <w:bottom w:val="none" w:sz="0" w:space="0" w:color="auto"/>
        <w:right w:val="none" w:sz="0" w:space="0" w:color="auto"/>
      </w:divBdr>
    </w:div>
    <w:div w:id="1375076794">
      <w:marLeft w:val="0"/>
      <w:marRight w:val="0"/>
      <w:marTop w:val="0"/>
      <w:marBottom w:val="0"/>
      <w:divBdr>
        <w:top w:val="none" w:sz="0" w:space="0" w:color="auto"/>
        <w:left w:val="none" w:sz="0" w:space="0" w:color="auto"/>
        <w:bottom w:val="none" w:sz="0" w:space="0" w:color="auto"/>
        <w:right w:val="none" w:sz="0" w:space="0" w:color="auto"/>
      </w:divBdr>
    </w:div>
    <w:div w:id="1375076795">
      <w:marLeft w:val="0"/>
      <w:marRight w:val="0"/>
      <w:marTop w:val="0"/>
      <w:marBottom w:val="0"/>
      <w:divBdr>
        <w:top w:val="none" w:sz="0" w:space="0" w:color="auto"/>
        <w:left w:val="none" w:sz="0" w:space="0" w:color="auto"/>
        <w:bottom w:val="none" w:sz="0" w:space="0" w:color="auto"/>
        <w:right w:val="none" w:sz="0" w:space="0" w:color="auto"/>
      </w:divBdr>
      <w:divsChild>
        <w:div w:id="1375076671">
          <w:marLeft w:val="0"/>
          <w:marRight w:val="0"/>
          <w:marTop w:val="0"/>
          <w:marBottom w:val="0"/>
          <w:divBdr>
            <w:top w:val="none" w:sz="0" w:space="0" w:color="auto"/>
            <w:left w:val="none" w:sz="0" w:space="0" w:color="auto"/>
            <w:bottom w:val="none" w:sz="0" w:space="0" w:color="auto"/>
            <w:right w:val="none" w:sz="0" w:space="0" w:color="auto"/>
          </w:divBdr>
        </w:div>
        <w:div w:id="1375076698">
          <w:marLeft w:val="0"/>
          <w:marRight w:val="0"/>
          <w:marTop w:val="0"/>
          <w:marBottom w:val="0"/>
          <w:divBdr>
            <w:top w:val="none" w:sz="0" w:space="0" w:color="auto"/>
            <w:left w:val="none" w:sz="0" w:space="0" w:color="auto"/>
            <w:bottom w:val="none" w:sz="0" w:space="0" w:color="auto"/>
            <w:right w:val="none" w:sz="0" w:space="0" w:color="auto"/>
          </w:divBdr>
          <w:divsChild>
            <w:div w:id="1375076674">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687">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26">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75076796">
      <w:marLeft w:val="0"/>
      <w:marRight w:val="0"/>
      <w:marTop w:val="0"/>
      <w:marBottom w:val="0"/>
      <w:divBdr>
        <w:top w:val="none" w:sz="0" w:space="0" w:color="auto"/>
        <w:left w:val="none" w:sz="0" w:space="0" w:color="auto"/>
        <w:bottom w:val="none" w:sz="0" w:space="0" w:color="auto"/>
        <w:right w:val="none" w:sz="0" w:space="0" w:color="auto"/>
      </w:divBdr>
    </w:div>
    <w:div w:id="1375076797">
      <w:marLeft w:val="0"/>
      <w:marRight w:val="0"/>
      <w:marTop w:val="0"/>
      <w:marBottom w:val="0"/>
      <w:divBdr>
        <w:top w:val="none" w:sz="0" w:space="0" w:color="auto"/>
        <w:left w:val="none" w:sz="0" w:space="0" w:color="auto"/>
        <w:bottom w:val="none" w:sz="0" w:space="0" w:color="auto"/>
        <w:right w:val="none" w:sz="0" w:space="0" w:color="auto"/>
      </w:divBdr>
    </w:div>
    <w:div w:id="1375076798">
      <w:marLeft w:val="0"/>
      <w:marRight w:val="0"/>
      <w:marTop w:val="0"/>
      <w:marBottom w:val="0"/>
      <w:divBdr>
        <w:top w:val="none" w:sz="0" w:space="0" w:color="auto"/>
        <w:left w:val="none" w:sz="0" w:space="0" w:color="auto"/>
        <w:bottom w:val="none" w:sz="0" w:space="0" w:color="auto"/>
        <w:right w:val="none" w:sz="0" w:space="0" w:color="auto"/>
      </w:divBdr>
    </w:div>
    <w:div w:id="1375076799">
      <w:marLeft w:val="0"/>
      <w:marRight w:val="0"/>
      <w:marTop w:val="0"/>
      <w:marBottom w:val="0"/>
      <w:divBdr>
        <w:top w:val="none" w:sz="0" w:space="0" w:color="auto"/>
        <w:left w:val="none" w:sz="0" w:space="0" w:color="auto"/>
        <w:bottom w:val="none" w:sz="0" w:space="0" w:color="auto"/>
        <w:right w:val="none" w:sz="0" w:space="0" w:color="auto"/>
      </w:divBdr>
    </w:div>
    <w:div w:id="1375076800">
      <w:marLeft w:val="0"/>
      <w:marRight w:val="0"/>
      <w:marTop w:val="0"/>
      <w:marBottom w:val="0"/>
      <w:divBdr>
        <w:top w:val="none" w:sz="0" w:space="0" w:color="auto"/>
        <w:left w:val="none" w:sz="0" w:space="0" w:color="auto"/>
        <w:bottom w:val="none" w:sz="0" w:space="0" w:color="auto"/>
        <w:right w:val="none" w:sz="0" w:space="0" w:color="auto"/>
      </w:divBdr>
    </w:div>
    <w:div w:id="1375076802">
      <w:marLeft w:val="0"/>
      <w:marRight w:val="0"/>
      <w:marTop w:val="0"/>
      <w:marBottom w:val="0"/>
      <w:divBdr>
        <w:top w:val="none" w:sz="0" w:space="0" w:color="auto"/>
        <w:left w:val="none" w:sz="0" w:space="0" w:color="auto"/>
        <w:bottom w:val="none" w:sz="0" w:space="0" w:color="auto"/>
        <w:right w:val="none" w:sz="0" w:space="0" w:color="auto"/>
      </w:divBdr>
    </w:div>
    <w:div w:id="13750768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9474</Words>
  <Characters>54007</Characters>
  <Application>Microsoft Office Word</Application>
  <DocSecurity>0</DocSecurity>
  <Lines>450</Lines>
  <Paragraphs>126</Paragraphs>
  <ScaleCrop>false</ScaleCrop>
  <Company>CtrlSoft</Company>
  <LinksUpToDate>false</LinksUpToDate>
  <CharactersWithSpaces>63355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2021-05-22T06:32:00Z</dcterms:created>
  <dcterms:modified xsi:type="dcterms:W3CDTF">2024-06-24T07:11:00Z</dcterms:modified>
</cp:coreProperties>
</file>